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97" w:rsidRDefault="00D04439" w:rsidP="008C0497">
      <w:pPr>
        <w:rPr>
          <w:rFonts w:ascii="Times New Roman" w:hAnsi="Times New Roman" w:cs="Times New Roman"/>
          <w:b/>
          <w:sz w:val="24"/>
          <w:szCs w:val="24"/>
        </w:rPr>
      </w:pPr>
      <w:r w:rsidRPr="00D04439">
        <w:rPr>
          <w:rFonts w:cstheme="minorHAnsi"/>
          <w:b/>
          <w:sz w:val="24"/>
          <w:szCs w:val="24"/>
        </w:rPr>
        <w:t xml:space="preserve">Ufficio </w:t>
      </w:r>
      <w:r w:rsidRPr="008C0497">
        <w:rPr>
          <w:rFonts w:ascii="Times New Roman" w:hAnsi="Times New Roman" w:cs="Times New Roman"/>
          <w:b/>
          <w:sz w:val="24"/>
          <w:szCs w:val="24"/>
        </w:rPr>
        <w:t>per la Pastorale Vocazionale</w:t>
      </w:r>
    </w:p>
    <w:p w:rsidR="00D04439" w:rsidRPr="008C0497" w:rsidRDefault="00D04439" w:rsidP="008C0497">
      <w:pPr>
        <w:jc w:val="right"/>
        <w:rPr>
          <w:rFonts w:ascii="Times New Roman" w:hAnsi="Times New Roman" w:cs="Times New Roman"/>
          <w:b/>
          <w:sz w:val="16"/>
          <w:szCs w:val="24"/>
        </w:rPr>
      </w:pPr>
      <w:r w:rsidRPr="008C0497">
        <w:rPr>
          <w:rFonts w:ascii="Times New Roman" w:hAnsi="Times New Roman" w:cs="Times New Roman"/>
          <w:b/>
          <w:sz w:val="24"/>
          <w:szCs w:val="24"/>
        </w:rPr>
        <w:tab/>
      </w:r>
      <w:r w:rsidRPr="008C0497">
        <w:rPr>
          <w:rFonts w:ascii="Times New Roman" w:hAnsi="Times New Roman" w:cs="Times New Roman"/>
          <w:b/>
          <w:sz w:val="24"/>
          <w:szCs w:val="24"/>
        </w:rPr>
        <w:tab/>
      </w:r>
      <w:r w:rsidRPr="008C0497">
        <w:rPr>
          <w:rFonts w:ascii="Times New Roman" w:hAnsi="Times New Roman" w:cs="Times New Roman"/>
          <w:b/>
          <w:sz w:val="24"/>
          <w:szCs w:val="24"/>
        </w:rPr>
        <w:tab/>
        <w:t>Novembre 2016</w:t>
      </w:r>
      <w:r w:rsidRPr="008C0497">
        <w:rPr>
          <w:rFonts w:ascii="Times New Roman" w:hAnsi="Times New Roman" w:cs="Times New Roman"/>
          <w:b/>
          <w:sz w:val="16"/>
          <w:szCs w:val="24"/>
        </w:rPr>
        <w:t xml:space="preserve"> </w:t>
      </w:r>
    </w:p>
    <w:p w:rsidR="008C0497" w:rsidRDefault="008C0497" w:rsidP="008C0497">
      <w:pPr>
        <w:jc w:val="center"/>
        <w:rPr>
          <w:rFonts w:ascii="Times New Roman" w:hAnsi="Times New Roman" w:cs="Times New Roman"/>
          <w:b/>
          <w:sz w:val="24"/>
          <w:szCs w:val="24"/>
        </w:rPr>
      </w:pPr>
    </w:p>
    <w:p w:rsidR="00E66F7C" w:rsidRPr="008C0497" w:rsidRDefault="004F457A" w:rsidP="008C0497">
      <w:pPr>
        <w:jc w:val="center"/>
        <w:rPr>
          <w:rFonts w:ascii="Times New Roman" w:hAnsi="Times New Roman" w:cs="Times New Roman"/>
          <w:b/>
          <w:sz w:val="24"/>
          <w:szCs w:val="24"/>
        </w:rPr>
      </w:pPr>
      <w:r w:rsidRPr="008C0497">
        <w:rPr>
          <w:rFonts w:ascii="Times New Roman" w:hAnsi="Times New Roman" w:cs="Times New Roman"/>
          <w:b/>
          <w:sz w:val="24"/>
          <w:szCs w:val="24"/>
        </w:rPr>
        <w:t>QUESTO MISTERO E GRANDE</w:t>
      </w:r>
      <w:r w:rsidR="00D04439" w:rsidRPr="008C0497">
        <w:rPr>
          <w:rFonts w:ascii="Times New Roman" w:hAnsi="Times New Roman" w:cs="Times New Roman"/>
          <w:b/>
          <w:sz w:val="24"/>
          <w:szCs w:val="24"/>
        </w:rPr>
        <w:t>:</w:t>
      </w:r>
    </w:p>
    <w:p w:rsidR="00266183" w:rsidRPr="008C0497" w:rsidRDefault="004F457A" w:rsidP="008C0497">
      <w:pPr>
        <w:jc w:val="center"/>
        <w:rPr>
          <w:rFonts w:ascii="Times New Roman" w:hAnsi="Times New Roman" w:cs="Times New Roman"/>
          <w:b/>
          <w:sz w:val="28"/>
          <w:szCs w:val="24"/>
        </w:rPr>
      </w:pPr>
      <w:r w:rsidRPr="008C0497">
        <w:rPr>
          <w:rFonts w:ascii="Times New Roman" w:hAnsi="Times New Roman" w:cs="Times New Roman"/>
          <w:b/>
          <w:sz w:val="24"/>
          <w:szCs w:val="24"/>
        </w:rPr>
        <w:t>LO DICO DEL CRISTO E DELLA CHIESA</w:t>
      </w:r>
    </w:p>
    <w:p w:rsidR="004F457A" w:rsidRPr="008C0497" w:rsidRDefault="004F457A" w:rsidP="008C0497">
      <w:pPr>
        <w:jc w:val="center"/>
        <w:rPr>
          <w:rFonts w:ascii="Times New Roman" w:hAnsi="Times New Roman" w:cs="Times New Roman"/>
          <w:b/>
          <w:sz w:val="8"/>
          <w:szCs w:val="24"/>
        </w:rPr>
      </w:pPr>
    </w:p>
    <w:p w:rsidR="002C5860" w:rsidRPr="008C0497" w:rsidRDefault="002C5860" w:rsidP="002C5860">
      <w:pPr>
        <w:rPr>
          <w:rFonts w:ascii="Times New Roman" w:hAnsi="Times New Roman" w:cs="Times New Roman"/>
          <w:i/>
          <w:sz w:val="10"/>
          <w:szCs w:val="10"/>
        </w:rPr>
      </w:pPr>
    </w:p>
    <w:p w:rsidR="003C2CC1" w:rsidRPr="008C0497" w:rsidRDefault="00207C5B" w:rsidP="00207C5B">
      <w:pPr>
        <w:jc w:val="both"/>
        <w:rPr>
          <w:rFonts w:ascii="Times New Roman" w:hAnsi="Times New Roman" w:cs="Times New Roman"/>
        </w:rPr>
      </w:pPr>
      <w:r w:rsidRPr="008C0497">
        <w:rPr>
          <w:rFonts w:ascii="Times New Roman" w:hAnsi="Times New Roman" w:cs="Times New Roman"/>
          <w:b/>
        </w:rPr>
        <w:t>G:</w:t>
      </w:r>
      <w:r w:rsidRPr="008C0497">
        <w:rPr>
          <w:rFonts w:ascii="Times New Roman" w:hAnsi="Times New Roman" w:cs="Times New Roman"/>
        </w:rPr>
        <w:t xml:space="preserve"> </w:t>
      </w:r>
      <w:r w:rsidR="00E66F7C" w:rsidRPr="008C0497">
        <w:rPr>
          <w:rFonts w:ascii="Times New Roman" w:hAnsi="Times New Roman" w:cs="Times New Roman"/>
        </w:rPr>
        <w:t>“Alzati, va’ e non temere”</w:t>
      </w:r>
      <w:r w:rsidR="00C9281C" w:rsidRPr="008C0497">
        <w:rPr>
          <w:rFonts w:ascii="Times New Roman" w:hAnsi="Times New Roman" w:cs="Times New Roman"/>
        </w:rPr>
        <w:t>. Q</w:t>
      </w:r>
      <w:r w:rsidR="00E66F7C" w:rsidRPr="008C0497">
        <w:rPr>
          <w:rFonts w:ascii="Times New Roman" w:hAnsi="Times New Roman" w:cs="Times New Roman"/>
        </w:rPr>
        <w:t>uesto comand</w:t>
      </w:r>
      <w:r w:rsidR="00AE28BC" w:rsidRPr="008C0497">
        <w:rPr>
          <w:rFonts w:ascii="Times New Roman" w:hAnsi="Times New Roman" w:cs="Times New Roman"/>
        </w:rPr>
        <w:t xml:space="preserve">o del Signore, scelto come filo conduttore nella riflessione vocazionale di quest’anno, ci invita a guardare la famiglia come luogo di missione, luogo di annuncio della buona notizia: Dio ci ama. </w:t>
      </w:r>
      <w:r w:rsidR="00CF51D7" w:rsidRPr="008C0497">
        <w:rPr>
          <w:rFonts w:ascii="Times New Roman" w:hAnsi="Times New Roman" w:cs="Times New Roman"/>
        </w:rPr>
        <w:t xml:space="preserve">Questa bella notizia entri in tutte le famiglie del mondo, perché oggi con loro e </w:t>
      </w:r>
      <w:r w:rsidRPr="008C0497">
        <w:rPr>
          <w:rFonts w:ascii="Times New Roman" w:hAnsi="Times New Roman" w:cs="Times New Roman"/>
        </w:rPr>
        <w:t>per loro sostiamo in adorazione</w:t>
      </w:r>
      <w:r w:rsidR="00CF51D7" w:rsidRPr="008C0497">
        <w:rPr>
          <w:rFonts w:ascii="Times New Roman" w:hAnsi="Times New Roman" w:cs="Times New Roman"/>
        </w:rPr>
        <w:t>.</w:t>
      </w:r>
      <w:r w:rsidR="00C9281C" w:rsidRPr="008C0497">
        <w:rPr>
          <w:rFonts w:ascii="Times New Roman" w:hAnsi="Times New Roman" w:cs="Times New Roman"/>
        </w:rPr>
        <w:t xml:space="preserve"> È </w:t>
      </w:r>
      <w:r w:rsidR="00CF51D7" w:rsidRPr="008C0497">
        <w:rPr>
          <w:rFonts w:ascii="Times New Roman" w:hAnsi="Times New Roman" w:cs="Times New Roman"/>
        </w:rPr>
        <w:t>Gesù che desidera ardentemente sedere a mensa</w:t>
      </w:r>
      <w:r w:rsidR="00AE28BC" w:rsidRPr="008C0497">
        <w:rPr>
          <w:rFonts w:ascii="Times New Roman" w:hAnsi="Times New Roman" w:cs="Times New Roman"/>
        </w:rPr>
        <w:t>,</w:t>
      </w:r>
      <w:r w:rsidR="00CF51D7" w:rsidRPr="008C0497">
        <w:rPr>
          <w:rFonts w:ascii="Times New Roman" w:hAnsi="Times New Roman" w:cs="Times New Roman"/>
        </w:rPr>
        <w:t xml:space="preserve"> ascoltare</w:t>
      </w:r>
      <w:r w:rsidR="00AE28BC" w:rsidRPr="008C0497">
        <w:rPr>
          <w:rFonts w:ascii="Times New Roman" w:hAnsi="Times New Roman" w:cs="Times New Roman"/>
        </w:rPr>
        <w:t>,</w:t>
      </w:r>
      <w:r w:rsidR="00CF51D7" w:rsidRPr="008C0497">
        <w:rPr>
          <w:rFonts w:ascii="Times New Roman" w:hAnsi="Times New Roman" w:cs="Times New Roman"/>
        </w:rPr>
        <w:t xml:space="preserve"> raccontare e donar</w:t>
      </w:r>
      <w:r w:rsidR="007F3506" w:rsidRPr="008C0497">
        <w:rPr>
          <w:rFonts w:ascii="Times New Roman" w:hAnsi="Times New Roman" w:cs="Times New Roman"/>
        </w:rPr>
        <w:t>e la gioia del vangelo ad ogni uomo e donna del mondo.</w:t>
      </w:r>
      <w:r w:rsidR="00AE28BC" w:rsidRPr="008C0497">
        <w:rPr>
          <w:rFonts w:ascii="Times New Roman" w:hAnsi="Times New Roman" w:cs="Times New Roman"/>
        </w:rPr>
        <w:t xml:space="preserve"> </w:t>
      </w:r>
      <w:r w:rsidRPr="008C0497">
        <w:rPr>
          <w:rFonts w:ascii="Times New Roman" w:hAnsi="Times New Roman" w:cs="Times New Roman"/>
        </w:rPr>
        <w:t>Accogliamo</w:t>
      </w:r>
      <w:r w:rsidR="003C2CC1" w:rsidRPr="008C0497">
        <w:rPr>
          <w:rFonts w:ascii="Times New Roman" w:hAnsi="Times New Roman" w:cs="Times New Roman"/>
        </w:rPr>
        <w:t xml:space="preserve"> dunque il Signore Gesù.</w:t>
      </w:r>
      <w:r w:rsidRPr="008C0497">
        <w:rPr>
          <w:rFonts w:ascii="Times New Roman" w:hAnsi="Times New Roman" w:cs="Times New Roman"/>
        </w:rPr>
        <w:t xml:space="preserve"> </w:t>
      </w:r>
      <w:r w:rsidR="00C9281C" w:rsidRPr="008C0497">
        <w:rPr>
          <w:rFonts w:ascii="Times New Roman" w:hAnsi="Times New Roman" w:cs="Times New Roman"/>
        </w:rPr>
        <w:t>È</w:t>
      </w:r>
      <w:r w:rsidR="003C2CC1" w:rsidRPr="008C0497">
        <w:rPr>
          <w:rFonts w:ascii="Times New Roman" w:hAnsi="Times New Roman" w:cs="Times New Roman"/>
        </w:rPr>
        <w:t xml:space="preserve"> qui nascosto nel pane spezzato nel vino versato.</w:t>
      </w:r>
    </w:p>
    <w:p w:rsidR="00CF51D7" w:rsidRPr="008C0497" w:rsidRDefault="00CF51D7" w:rsidP="002C5860">
      <w:pPr>
        <w:rPr>
          <w:rFonts w:ascii="Times New Roman" w:hAnsi="Times New Roman" w:cs="Times New Roman"/>
          <w:sz w:val="6"/>
          <w:szCs w:val="24"/>
        </w:rPr>
      </w:pPr>
    </w:p>
    <w:p w:rsidR="003C2CC1" w:rsidRPr="008C0497" w:rsidRDefault="00207C5B" w:rsidP="00AE28BC">
      <w:pPr>
        <w:jc w:val="right"/>
        <w:rPr>
          <w:rFonts w:ascii="Times New Roman" w:hAnsi="Times New Roman" w:cs="Times New Roman"/>
          <w:i/>
          <w:szCs w:val="24"/>
        </w:rPr>
      </w:pPr>
      <w:r w:rsidRPr="008C0497">
        <w:rPr>
          <w:rFonts w:ascii="Times New Roman" w:hAnsi="Times New Roman" w:cs="Times New Roman"/>
          <w:i/>
          <w:szCs w:val="24"/>
        </w:rPr>
        <w:t xml:space="preserve">Canto di </w:t>
      </w:r>
      <w:r w:rsidR="008C0497" w:rsidRPr="008C0497">
        <w:rPr>
          <w:rFonts w:ascii="Times New Roman" w:hAnsi="Times New Roman" w:cs="Times New Roman"/>
          <w:i/>
          <w:szCs w:val="24"/>
        </w:rPr>
        <w:t>esposizione</w:t>
      </w:r>
      <w:r w:rsidR="000226DB" w:rsidRPr="008C0497">
        <w:rPr>
          <w:rFonts w:ascii="Times New Roman" w:hAnsi="Times New Roman" w:cs="Times New Roman"/>
          <w:i/>
          <w:szCs w:val="24"/>
        </w:rPr>
        <w:t xml:space="preserve"> </w:t>
      </w:r>
    </w:p>
    <w:p w:rsidR="00207C5B" w:rsidRPr="008C0497" w:rsidRDefault="00207C5B">
      <w:pPr>
        <w:rPr>
          <w:rFonts w:ascii="Times New Roman" w:hAnsi="Times New Roman" w:cs="Times New Roman"/>
          <w:i/>
          <w:sz w:val="6"/>
          <w:szCs w:val="24"/>
        </w:rPr>
      </w:pPr>
    </w:p>
    <w:p w:rsidR="000226DB" w:rsidRPr="008C0497" w:rsidRDefault="003C2CC1">
      <w:pPr>
        <w:rPr>
          <w:rFonts w:ascii="Times New Roman" w:hAnsi="Times New Roman" w:cs="Times New Roman"/>
          <w:i/>
          <w:szCs w:val="24"/>
        </w:rPr>
      </w:pPr>
      <w:r w:rsidRPr="008C0497">
        <w:rPr>
          <w:rFonts w:ascii="Times New Roman" w:hAnsi="Times New Roman" w:cs="Times New Roman"/>
          <w:i/>
          <w:szCs w:val="24"/>
        </w:rPr>
        <w:t xml:space="preserve"> Silenzio</w:t>
      </w:r>
      <w:r w:rsidR="007F3506" w:rsidRPr="008C0497">
        <w:rPr>
          <w:rFonts w:ascii="Times New Roman" w:hAnsi="Times New Roman" w:cs="Times New Roman"/>
          <w:i/>
          <w:szCs w:val="24"/>
        </w:rPr>
        <w:t xml:space="preserve"> </w:t>
      </w:r>
      <w:r w:rsidR="00207C5B" w:rsidRPr="008C0497">
        <w:rPr>
          <w:rFonts w:ascii="Times New Roman" w:hAnsi="Times New Roman" w:cs="Times New Roman"/>
          <w:i/>
          <w:szCs w:val="24"/>
        </w:rPr>
        <w:t>di adorazione</w:t>
      </w:r>
    </w:p>
    <w:p w:rsidR="000226DB" w:rsidRPr="008C0497" w:rsidRDefault="008C0497" w:rsidP="00C9281C">
      <w:pPr>
        <w:jc w:val="center"/>
        <w:rPr>
          <w:rFonts w:ascii="Times New Roman" w:hAnsi="Times New Roman" w:cs="Times New Roman"/>
          <w:smallCaps/>
          <w:sz w:val="28"/>
          <w:szCs w:val="24"/>
        </w:rPr>
      </w:pPr>
      <w:r w:rsidRPr="008C0497">
        <w:rPr>
          <w:rFonts w:ascii="Times New Roman" w:hAnsi="Times New Roman" w:cs="Times New Roman"/>
          <w:smallCaps/>
          <w:sz w:val="28"/>
          <w:szCs w:val="24"/>
        </w:rPr>
        <w:t>Primo momento</w:t>
      </w:r>
    </w:p>
    <w:p w:rsidR="000226DB" w:rsidRPr="008C0497" w:rsidRDefault="008C0497" w:rsidP="00516A17">
      <w:pPr>
        <w:jc w:val="center"/>
        <w:rPr>
          <w:rFonts w:ascii="Times New Roman" w:hAnsi="Times New Roman" w:cs="Times New Roman"/>
          <w:smallCaps/>
          <w:sz w:val="28"/>
          <w:szCs w:val="24"/>
        </w:rPr>
      </w:pPr>
      <w:r w:rsidRPr="008C0497">
        <w:rPr>
          <w:rFonts w:ascii="Times New Roman" w:hAnsi="Times New Roman" w:cs="Times New Roman"/>
          <w:smallCaps/>
          <w:sz w:val="28"/>
          <w:szCs w:val="24"/>
        </w:rPr>
        <w:t>Entriamo nella famiglia dì Gesù,</w:t>
      </w:r>
      <w:r>
        <w:rPr>
          <w:rFonts w:ascii="Times New Roman" w:hAnsi="Times New Roman" w:cs="Times New Roman"/>
          <w:smallCaps/>
          <w:sz w:val="28"/>
          <w:szCs w:val="24"/>
        </w:rPr>
        <w:t xml:space="preserve"> </w:t>
      </w:r>
      <w:r w:rsidRPr="008C0497">
        <w:rPr>
          <w:rFonts w:ascii="Times New Roman" w:hAnsi="Times New Roman" w:cs="Times New Roman"/>
          <w:smallCaps/>
          <w:sz w:val="28"/>
          <w:szCs w:val="24"/>
        </w:rPr>
        <w:t xml:space="preserve"> Maria e Giuseppe</w:t>
      </w:r>
    </w:p>
    <w:p w:rsidR="00CE49E7" w:rsidRPr="008C0497" w:rsidRDefault="00CE49E7" w:rsidP="000226DB">
      <w:pPr>
        <w:jc w:val="both"/>
        <w:rPr>
          <w:rFonts w:ascii="Times New Roman" w:hAnsi="Times New Roman" w:cs="Times New Roman"/>
          <w:szCs w:val="24"/>
        </w:rPr>
      </w:pPr>
      <w:r w:rsidRPr="008C0497">
        <w:rPr>
          <w:rFonts w:ascii="Times New Roman" w:hAnsi="Times New Roman" w:cs="Times New Roman"/>
          <w:b/>
          <w:szCs w:val="24"/>
        </w:rPr>
        <w:t xml:space="preserve">G: </w:t>
      </w:r>
      <w:r w:rsidRPr="008C0497">
        <w:rPr>
          <w:rFonts w:ascii="Times New Roman" w:hAnsi="Times New Roman" w:cs="Times New Roman"/>
          <w:szCs w:val="24"/>
        </w:rPr>
        <w:t>La missione della famiglia è sempre più urgente, per cui non possiamo non additare ad ogni chiesa domestica l’unico esempio capace di illuminare un nuovo agire, che risponda alle sfide dei nostri giorni.</w:t>
      </w:r>
    </w:p>
    <w:p w:rsidR="00CE49E7" w:rsidRPr="008C0497" w:rsidRDefault="00CE49E7" w:rsidP="000226DB">
      <w:pPr>
        <w:jc w:val="both"/>
        <w:rPr>
          <w:rFonts w:ascii="Times New Roman" w:hAnsi="Times New Roman" w:cs="Times New Roman"/>
          <w:b/>
          <w:sz w:val="10"/>
          <w:szCs w:val="24"/>
        </w:rPr>
      </w:pPr>
    </w:p>
    <w:p w:rsidR="00AE28BC" w:rsidRPr="008C0497" w:rsidRDefault="00CE49E7" w:rsidP="000226DB">
      <w:pPr>
        <w:jc w:val="both"/>
        <w:rPr>
          <w:rFonts w:ascii="Times New Roman" w:hAnsi="Times New Roman" w:cs="Times New Roman"/>
          <w:szCs w:val="24"/>
        </w:rPr>
      </w:pPr>
      <w:r w:rsidRPr="008C0497">
        <w:rPr>
          <w:rFonts w:ascii="Times New Roman" w:hAnsi="Times New Roman" w:cs="Times New Roman"/>
          <w:b/>
          <w:szCs w:val="24"/>
        </w:rPr>
        <w:t xml:space="preserve">L: </w:t>
      </w:r>
      <w:r w:rsidRPr="008C0497">
        <w:rPr>
          <w:rFonts w:ascii="Times New Roman" w:hAnsi="Times New Roman" w:cs="Times New Roman"/>
          <w:szCs w:val="24"/>
        </w:rPr>
        <w:t xml:space="preserve">Fecero ritorno in Galilea, alla loro città di </w:t>
      </w:r>
      <w:proofErr w:type="spellStart"/>
      <w:r w:rsidRPr="008C0497">
        <w:rPr>
          <w:rFonts w:ascii="Times New Roman" w:hAnsi="Times New Roman" w:cs="Times New Roman"/>
          <w:szCs w:val="24"/>
        </w:rPr>
        <w:t>Nàzaret</w:t>
      </w:r>
      <w:proofErr w:type="spellEnd"/>
      <w:r w:rsidRPr="008C0497">
        <w:rPr>
          <w:rFonts w:ascii="Times New Roman" w:hAnsi="Times New Roman" w:cs="Times New Roman"/>
          <w:szCs w:val="24"/>
        </w:rPr>
        <w:t xml:space="preserve">. Il bambino cresceva e si fortificava, pieno di sapienza, e la grazia di Dio era su di lui. </w:t>
      </w:r>
      <w:r w:rsidRPr="008C0497">
        <w:rPr>
          <w:rFonts w:ascii="Times New Roman" w:hAnsi="Times New Roman" w:cs="Times New Roman"/>
          <w:sz w:val="20"/>
          <w:szCs w:val="24"/>
        </w:rPr>
        <w:t>(Lc 2,39-40)</w:t>
      </w:r>
    </w:p>
    <w:p w:rsidR="003F3C7A" w:rsidRPr="008C0497" w:rsidRDefault="003F3C7A" w:rsidP="00CE49E7">
      <w:pPr>
        <w:jc w:val="right"/>
        <w:rPr>
          <w:rFonts w:ascii="Times New Roman" w:hAnsi="Times New Roman" w:cs="Times New Roman"/>
          <w:i/>
          <w:sz w:val="10"/>
          <w:szCs w:val="24"/>
        </w:rPr>
      </w:pPr>
    </w:p>
    <w:p w:rsidR="00AE28BC" w:rsidRPr="008C0497" w:rsidRDefault="00CE49E7" w:rsidP="00CE49E7">
      <w:pPr>
        <w:jc w:val="right"/>
        <w:rPr>
          <w:rFonts w:ascii="Times New Roman" w:hAnsi="Times New Roman" w:cs="Times New Roman"/>
          <w:i/>
          <w:szCs w:val="24"/>
        </w:rPr>
      </w:pPr>
      <w:r w:rsidRPr="008C0497">
        <w:rPr>
          <w:rFonts w:ascii="Times New Roman" w:hAnsi="Times New Roman" w:cs="Times New Roman"/>
          <w:i/>
          <w:szCs w:val="24"/>
        </w:rPr>
        <w:t>Breve silenzio di riflessione</w:t>
      </w:r>
    </w:p>
    <w:p w:rsidR="003F3C7A" w:rsidRPr="008C0497" w:rsidRDefault="003F3C7A" w:rsidP="000226DB">
      <w:pPr>
        <w:jc w:val="both"/>
        <w:rPr>
          <w:rFonts w:ascii="Times New Roman" w:hAnsi="Times New Roman" w:cs="Times New Roman"/>
          <w:b/>
          <w:sz w:val="10"/>
          <w:szCs w:val="24"/>
        </w:rPr>
      </w:pPr>
    </w:p>
    <w:p w:rsidR="00302AB2" w:rsidRPr="008C0497" w:rsidRDefault="00207C5B" w:rsidP="000226DB">
      <w:pPr>
        <w:jc w:val="both"/>
        <w:rPr>
          <w:rFonts w:ascii="Times New Roman" w:hAnsi="Times New Roman" w:cs="Times New Roman"/>
          <w:szCs w:val="24"/>
        </w:rPr>
      </w:pPr>
      <w:r w:rsidRPr="008C0497">
        <w:rPr>
          <w:rFonts w:ascii="Times New Roman" w:hAnsi="Times New Roman" w:cs="Times New Roman"/>
          <w:b/>
          <w:szCs w:val="24"/>
        </w:rPr>
        <w:t>L</w:t>
      </w:r>
      <w:r w:rsidRPr="008C0497">
        <w:rPr>
          <w:rFonts w:ascii="Times New Roman" w:hAnsi="Times New Roman" w:cs="Times New Roman"/>
          <w:szCs w:val="24"/>
        </w:rPr>
        <w:t xml:space="preserve">: </w:t>
      </w:r>
      <w:r w:rsidR="00302AB2" w:rsidRPr="008C0497">
        <w:rPr>
          <w:rFonts w:ascii="Times New Roman" w:hAnsi="Times New Roman" w:cs="Times New Roman"/>
          <w:szCs w:val="24"/>
        </w:rPr>
        <w:t xml:space="preserve">La casa di Nazareth è la scuola dove si è iniziati a comprendere la vita di Gesù, cioè la scuola del Vangelo. Qui si impara ad osservare, ad ascoltare, a meditare, a penetrare il significato così profondo e così misterioso di questa manifestazione del Figlio di Dio tanto semplice, umile e bella. Forse anche impariamo, quasi senza accorgercene, ad imitare. </w:t>
      </w:r>
    </w:p>
    <w:p w:rsidR="00302AB2" w:rsidRPr="008C0497" w:rsidRDefault="00302AB2" w:rsidP="000226DB">
      <w:pPr>
        <w:jc w:val="both"/>
        <w:rPr>
          <w:rFonts w:ascii="Times New Roman" w:hAnsi="Times New Roman" w:cs="Times New Roman"/>
          <w:szCs w:val="24"/>
        </w:rPr>
      </w:pPr>
      <w:r w:rsidRPr="008C0497">
        <w:rPr>
          <w:rFonts w:ascii="Times New Roman" w:hAnsi="Times New Roman" w:cs="Times New Roman"/>
          <w:szCs w:val="24"/>
        </w:rPr>
        <w:t xml:space="preserve">Qui impariamo il metodo che ci permetterà di conoscere chi è il Cristo. Qui scopriamo il bisogno di osservare il quadro del suo soggiorno in mezzo a noi: cioè i luoghi, i tempi, i costumi, il linguaggio, i sacri riti, tutto insomma ciò di cui Gesù si servì per manifestarsi al mondo. </w:t>
      </w:r>
    </w:p>
    <w:p w:rsidR="00302AB2" w:rsidRPr="008C0497" w:rsidRDefault="00302AB2" w:rsidP="000226DB">
      <w:pPr>
        <w:jc w:val="both"/>
        <w:rPr>
          <w:rFonts w:ascii="Times New Roman" w:hAnsi="Times New Roman" w:cs="Times New Roman"/>
          <w:szCs w:val="24"/>
        </w:rPr>
      </w:pPr>
      <w:r w:rsidRPr="008C0497">
        <w:rPr>
          <w:rFonts w:ascii="Times New Roman" w:hAnsi="Times New Roman" w:cs="Times New Roman"/>
          <w:szCs w:val="24"/>
        </w:rPr>
        <w:t xml:space="preserve"> Qui tutto ha una voce, tutto ha un significato. Qui, a questa scuola, certo comprendiamo perché dobbiamo tenere una disciplina spirituale, se vogliamo seguire la dottrina del Vangelo e diventare discepoli del Cristo. </w:t>
      </w:r>
      <w:r w:rsidRPr="008C0497">
        <w:rPr>
          <w:rFonts w:ascii="Times New Roman" w:hAnsi="Times New Roman" w:cs="Times New Roman"/>
          <w:szCs w:val="24"/>
        </w:rPr>
        <w:lastRenderedPageBreak/>
        <w:t xml:space="preserve">Oh! come volentieri vorremmo ritornare fanciulli e metterci a questa umile e sublime scuola di Nazareth! Quanto ardentemente desidereremmo di ricominciare, vicino a Maria, ad apprendere la vera scienza della vita e la superiore sapienza delle verità divine! Ma noi non siamo che di passaggio e ci è necessario deporre il desiderio di continuare a conoscere, in questa casa, la mai compiuta formazione all'intelligenza del Vangelo. Tuttavia non lasceremo questo luogo senza aver raccolto, quasi furtivamente, alcuni brevi ammonimenti dalla casa di Nazareth. </w:t>
      </w:r>
    </w:p>
    <w:p w:rsidR="00302AB2" w:rsidRPr="008C0497" w:rsidRDefault="00302AB2" w:rsidP="003958D8">
      <w:pPr>
        <w:jc w:val="right"/>
        <w:rPr>
          <w:rFonts w:ascii="Times New Roman" w:hAnsi="Times New Roman" w:cs="Times New Roman"/>
          <w:sz w:val="16"/>
          <w:szCs w:val="16"/>
        </w:rPr>
      </w:pPr>
      <w:r w:rsidRPr="008C0497">
        <w:rPr>
          <w:rFonts w:ascii="Times New Roman" w:hAnsi="Times New Roman" w:cs="Times New Roman"/>
          <w:sz w:val="16"/>
          <w:szCs w:val="16"/>
        </w:rPr>
        <w:t>«Discorsi» di Paolo VI, papa  (Discorso tenuto a Nazareth, 5 gennaio 1964)</w:t>
      </w:r>
    </w:p>
    <w:p w:rsidR="00207C5B" w:rsidRPr="008C0497" w:rsidRDefault="00207C5B" w:rsidP="00302AB2">
      <w:pPr>
        <w:rPr>
          <w:rFonts w:ascii="Times New Roman" w:hAnsi="Times New Roman" w:cs="Times New Roman"/>
          <w:sz w:val="10"/>
          <w:szCs w:val="24"/>
        </w:rPr>
      </w:pPr>
    </w:p>
    <w:p w:rsidR="00207C5B" w:rsidRPr="008C0497" w:rsidRDefault="00835240" w:rsidP="003F3C7A">
      <w:pPr>
        <w:jc w:val="right"/>
        <w:rPr>
          <w:rFonts w:ascii="Times New Roman" w:hAnsi="Times New Roman" w:cs="Times New Roman"/>
          <w:i/>
          <w:szCs w:val="24"/>
        </w:rPr>
      </w:pPr>
      <w:r w:rsidRPr="008C0497">
        <w:rPr>
          <w:rFonts w:ascii="Times New Roman" w:hAnsi="Times New Roman" w:cs="Times New Roman"/>
          <w:i/>
          <w:szCs w:val="24"/>
        </w:rPr>
        <w:t>Silenzio di meditazione</w:t>
      </w:r>
    </w:p>
    <w:p w:rsidR="00207C5B" w:rsidRPr="008C0497" w:rsidRDefault="00207C5B" w:rsidP="003F3C7A">
      <w:pPr>
        <w:rPr>
          <w:rFonts w:ascii="Times New Roman" w:hAnsi="Times New Roman" w:cs="Times New Roman"/>
          <w:smallCaps/>
          <w:szCs w:val="24"/>
        </w:rPr>
      </w:pPr>
      <w:r w:rsidRPr="008C0497">
        <w:rPr>
          <w:rFonts w:ascii="Times New Roman" w:hAnsi="Times New Roman" w:cs="Times New Roman"/>
          <w:smallCaps/>
          <w:szCs w:val="24"/>
        </w:rPr>
        <w:t>Preghiamo a cori alterni</w:t>
      </w:r>
    </w:p>
    <w:p w:rsidR="00207C5B" w:rsidRPr="008C0497" w:rsidRDefault="00207C5B" w:rsidP="00302AB2">
      <w:pPr>
        <w:rPr>
          <w:rFonts w:ascii="Times New Roman" w:hAnsi="Times New Roman" w:cs="Times New Roman"/>
          <w:sz w:val="10"/>
          <w:szCs w:val="24"/>
        </w:rPr>
      </w:pPr>
    </w:p>
    <w:p w:rsidR="00835240" w:rsidRPr="008C0497" w:rsidRDefault="00835240" w:rsidP="00302AB2">
      <w:pPr>
        <w:rPr>
          <w:rFonts w:ascii="Times New Roman" w:hAnsi="Times New Roman" w:cs="Times New Roman"/>
          <w:sz w:val="24"/>
          <w:szCs w:val="24"/>
        </w:rPr>
        <w:sectPr w:rsidR="00835240" w:rsidRPr="008C0497" w:rsidSect="00D04439">
          <w:pgSz w:w="8419" w:h="11906" w:orient="landscape" w:code="9"/>
          <w:pgMar w:top="964" w:right="851" w:bottom="964" w:left="851" w:header="709" w:footer="709" w:gutter="0"/>
          <w:cols w:space="708"/>
          <w:docGrid w:linePitch="360"/>
        </w:sectPr>
      </w:pPr>
    </w:p>
    <w:p w:rsidR="00207C5B" w:rsidRPr="008C0497" w:rsidRDefault="00302AB2" w:rsidP="00302AB2">
      <w:pPr>
        <w:rPr>
          <w:rFonts w:ascii="Times New Roman" w:hAnsi="Times New Roman" w:cs="Times New Roman"/>
          <w:szCs w:val="24"/>
        </w:rPr>
      </w:pPr>
      <w:r w:rsidRPr="008C0497">
        <w:rPr>
          <w:rFonts w:ascii="Times New Roman" w:hAnsi="Times New Roman" w:cs="Times New Roman"/>
          <w:szCs w:val="24"/>
        </w:rPr>
        <w:lastRenderedPageBreak/>
        <w:t>Santa e dolce dimora,</w:t>
      </w:r>
    </w:p>
    <w:p w:rsidR="00302AB2" w:rsidRPr="008C0497" w:rsidRDefault="00302AB2" w:rsidP="00302AB2">
      <w:pPr>
        <w:rPr>
          <w:rFonts w:ascii="Times New Roman" w:hAnsi="Times New Roman" w:cs="Times New Roman"/>
          <w:szCs w:val="24"/>
        </w:rPr>
      </w:pPr>
      <w:r w:rsidRPr="008C0497">
        <w:rPr>
          <w:rFonts w:ascii="Times New Roman" w:hAnsi="Times New Roman" w:cs="Times New Roman"/>
          <w:szCs w:val="24"/>
        </w:rPr>
        <w:t>dove Gesù fanciullo</w:t>
      </w:r>
    </w:p>
    <w:p w:rsidR="00302AB2" w:rsidRPr="008C0497" w:rsidRDefault="00302AB2" w:rsidP="00302AB2">
      <w:pPr>
        <w:rPr>
          <w:rFonts w:ascii="Times New Roman" w:hAnsi="Times New Roman" w:cs="Times New Roman"/>
          <w:szCs w:val="24"/>
        </w:rPr>
      </w:pPr>
      <w:r w:rsidRPr="008C0497">
        <w:rPr>
          <w:rFonts w:ascii="Times New Roman" w:hAnsi="Times New Roman" w:cs="Times New Roman"/>
          <w:szCs w:val="24"/>
        </w:rPr>
        <w:t>nasconde la sua gloria!</w:t>
      </w:r>
    </w:p>
    <w:p w:rsidR="00835240" w:rsidRPr="008C0497" w:rsidRDefault="00302AB2" w:rsidP="00835240">
      <w:pPr>
        <w:ind w:firstLine="708"/>
        <w:rPr>
          <w:rFonts w:ascii="Times New Roman" w:hAnsi="Times New Roman" w:cs="Times New Roman"/>
          <w:i/>
          <w:szCs w:val="24"/>
        </w:rPr>
      </w:pPr>
      <w:r w:rsidRPr="008C0497">
        <w:rPr>
          <w:rFonts w:ascii="Times New Roman" w:hAnsi="Times New Roman" w:cs="Times New Roman"/>
          <w:i/>
          <w:szCs w:val="24"/>
        </w:rPr>
        <w:t>Giuseppe addestra all'umile</w:t>
      </w:r>
    </w:p>
    <w:p w:rsidR="00302AB2" w:rsidRPr="008C0497" w:rsidRDefault="00302AB2" w:rsidP="00835240">
      <w:pPr>
        <w:ind w:firstLine="708"/>
        <w:rPr>
          <w:rFonts w:ascii="Times New Roman" w:hAnsi="Times New Roman" w:cs="Times New Roman"/>
          <w:i/>
          <w:szCs w:val="24"/>
        </w:rPr>
      </w:pPr>
      <w:r w:rsidRPr="008C0497">
        <w:rPr>
          <w:rFonts w:ascii="Times New Roman" w:hAnsi="Times New Roman" w:cs="Times New Roman"/>
          <w:i/>
          <w:szCs w:val="24"/>
        </w:rPr>
        <w:t>arte del falegname</w:t>
      </w:r>
    </w:p>
    <w:p w:rsidR="00302AB2" w:rsidRPr="008C0497" w:rsidRDefault="00302AB2" w:rsidP="00835240">
      <w:pPr>
        <w:ind w:firstLine="708"/>
        <w:rPr>
          <w:rFonts w:ascii="Times New Roman" w:hAnsi="Times New Roman" w:cs="Times New Roman"/>
          <w:szCs w:val="24"/>
        </w:rPr>
      </w:pPr>
      <w:r w:rsidRPr="008C0497">
        <w:rPr>
          <w:rFonts w:ascii="Times New Roman" w:hAnsi="Times New Roman" w:cs="Times New Roman"/>
          <w:i/>
          <w:szCs w:val="24"/>
        </w:rPr>
        <w:t>il Figlio dell'Altissimo.</w:t>
      </w:r>
    </w:p>
    <w:p w:rsidR="00302AB2" w:rsidRPr="008C0497" w:rsidRDefault="00302AB2" w:rsidP="00302AB2">
      <w:pPr>
        <w:rPr>
          <w:rFonts w:ascii="Times New Roman" w:hAnsi="Times New Roman" w:cs="Times New Roman"/>
          <w:szCs w:val="24"/>
        </w:rPr>
      </w:pPr>
      <w:r w:rsidRPr="008C0497">
        <w:rPr>
          <w:rFonts w:ascii="Times New Roman" w:hAnsi="Times New Roman" w:cs="Times New Roman"/>
          <w:szCs w:val="24"/>
        </w:rPr>
        <w:t xml:space="preserve"> Accanto a lui Maria</w:t>
      </w:r>
    </w:p>
    <w:p w:rsidR="00302AB2" w:rsidRPr="008C0497" w:rsidRDefault="00302AB2" w:rsidP="00302AB2">
      <w:pPr>
        <w:rPr>
          <w:rFonts w:ascii="Times New Roman" w:hAnsi="Times New Roman" w:cs="Times New Roman"/>
          <w:szCs w:val="24"/>
        </w:rPr>
      </w:pPr>
      <w:r w:rsidRPr="008C0497">
        <w:rPr>
          <w:rFonts w:ascii="Times New Roman" w:hAnsi="Times New Roman" w:cs="Times New Roman"/>
          <w:szCs w:val="24"/>
        </w:rPr>
        <w:t xml:space="preserve"> fa lieta la sua casa</w:t>
      </w:r>
    </w:p>
    <w:p w:rsidR="00302AB2" w:rsidRPr="008C0497" w:rsidRDefault="00302AB2" w:rsidP="00302AB2">
      <w:pPr>
        <w:rPr>
          <w:rFonts w:ascii="Times New Roman" w:hAnsi="Times New Roman" w:cs="Times New Roman"/>
          <w:szCs w:val="24"/>
        </w:rPr>
      </w:pPr>
      <w:r w:rsidRPr="008C0497">
        <w:rPr>
          <w:rFonts w:ascii="Times New Roman" w:hAnsi="Times New Roman" w:cs="Times New Roman"/>
          <w:szCs w:val="24"/>
        </w:rPr>
        <w:t xml:space="preserve"> di una limpida gioia.</w:t>
      </w:r>
    </w:p>
    <w:p w:rsidR="00835240" w:rsidRPr="008C0497" w:rsidRDefault="00835240" w:rsidP="00835240">
      <w:pPr>
        <w:rPr>
          <w:rFonts w:ascii="Times New Roman" w:hAnsi="Times New Roman" w:cs="Times New Roman"/>
          <w:i/>
          <w:szCs w:val="24"/>
        </w:rPr>
      </w:pPr>
    </w:p>
    <w:p w:rsidR="00302AB2" w:rsidRPr="008C0497" w:rsidRDefault="00302AB2" w:rsidP="00835240">
      <w:pPr>
        <w:ind w:firstLine="708"/>
        <w:rPr>
          <w:rFonts w:ascii="Times New Roman" w:hAnsi="Times New Roman" w:cs="Times New Roman"/>
          <w:i/>
          <w:szCs w:val="24"/>
        </w:rPr>
      </w:pPr>
      <w:r w:rsidRPr="008C0497">
        <w:rPr>
          <w:rFonts w:ascii="Times New Roman" w:hAnsi="Times New Roman" w:cs="Times New Roman"/>
          <w:i/>
          <w:szCs w:val="24"/>
        </w:rPr>
        <w:lastRenderedPageBreak/>
        <w:t>La mano del Signore</w:t>
      </w:r>
    </w:p>
    <w:p w:rsidR="00302AB2" w:rsidRPr="008C0497" w:rsidRDefault="00302AB2" w:rsidP="00835240">
      <w:pPr>
        <w:ind w:firstLine="708"/>
        <w:rPr>
          <w:rFonts w:ascii="Times New Roman" w:hAnsi="Times New Roman" w:cs="Times New Roman"/>
          <w:i/>
          <w:szCs w:val="24"/>
        </w:rPr>
      </w:pPr>
      <w:r w:rsidRPr="008C0497">
        <w:rPr>
          <w:rFonts w:ascii="Times New Roman" w:hAnsi="Times New Roman" w:cs="Times New Roman"/>
          <w:i/>
          <w:szCs w:val="24"/>
        </w:rPr>
        <w:t>li guida e li protegge</w:t>
      </w:r>
    </w:p>
    <w:p w:rsidR="00302AB2" w:rsidRPr="008C0497" w:rsidRDefault="00302AB2" w:rsidP="00835240">
      <w:pPr>
        <w:ind w:firstLine="708"/>
        <w:rPr>
          <w:rFonts w:ascii="Times New Roman" w:hAnsi="Times New Roman" w:cs="Times New Roman"/>
          <w:i/>
          <w:szCs w:val="24"/>
        </w:rPr>
      </w:pPr>
      <w:r w:rsidRPr="008C0497">
        <w:rPr>
          <w:rFonts w:ascii="Times New Roman" w:hAnsi="Times New Roman" w:cs="Times New Roman"/>
          <w:i/>
          <w:szCs w:val="24"/>
        </w:rPr>
        <w:t>nei giorni della prova.</w:t>
      </w:r>
    </w:p>
    <w:p w:rsidR="00302AB2" w:rsidRPr="008C0497" w:rsidRDefault="00302AB2" w:rsidP="00302AB2">
      <w:pPr>
        <w:rPr>
          <w:rFonts w:ascii="Times New Roman" w:hAnsi="Times New Roman" w:cs="Times New Roman"/>
          <w:szCs w:val="24"/>
        </w:rPr>
      </w:pPr>
      <w:r w:rsidRPr="008C0497">
        <w:rPr>
          <w:rFonts w:ascii="Times New Roman" w:hAnsi="Times New Roman" w:cs="Times New Roman"/>
          <w:szCs w:val="24"/>
        </w:rPr>
        <w:t xml:space="preserve"> O famiglia di Nazareth,</w:t>
      </w:r>
    </w:p>
    <w:p w:rsidR="00302AB2" w:rsidRPr="008C0497" w:rsidRDefault="00302AB2" w:rsidP="00302AB2">
      <w:pPr>
        <w:rPr>
          <w:rFonts w:ascii="Times New Roman" w:hAnsi="Times New Roman" w:cs="Times New Roman"/>
          <w:szCs w:val="24"/>
        </w:rPr>
      </w:pPr>
      <w:r w:rsidRPr="008C0497">
        <w:rPr>
          <w:rFonts w:ascii="Times New Roman" w:hAnsi="Times New Roman" w:cs="Times New Roman"/>
          <w:szCs w:val="24"/>
        </w:rPr>
        <w:t xml:space="preserve"> esperta del soffrire,</w:t>
      </w:r>
    </w:p>
    <w:p w:rsidR="00302AB2" w:rsidRPr="008C0497" w:rsidRDefault="00302AB2" w:rsidP="00302AB2">
      <w:pPr>
        <w:rPr>
          <w:rFonts w:ascii="Times New Roman" w:hAnsi="Times New Roman" w:cs="Times New Roman"/>
          <w:szCs w:val="24"/>
        </w:rPr>
      </w:pPr>
      <w:r w:rsidRPr="008C0497">
        <w:rPr>
          <w:rFonts w:ascii="Times New Roman" w:hAnsi="Times New Roman" w:cs="Times New Roman"/>
          <w:szCs w:val="24"/>
        </w:rPr>
        <w:t xml:space="preserve"> dona al mondo la pace.</w:t>
      </w:r>
    </w:p>
    <w:p w:rsidR="00835240" w:rsidRPr="008C0497" w:rsidRDefault="00302AB2" w:rsidP="00835240">
      <w:pPr>
        <w:ind w:firstLine="708"/>
        <w:rPr>
          <w:rFonts w:ascii="Times New Roman" w:hAnsi="Times New Roman" w:cs="Times New Roman"/>
          <w:i/>
          <w:szCs w:val="24"/>
        </w:rPr>
      </w:pPr>
      <w:r w:rsidRPr="008C0497">
        <w:rPr>
          <w:rFonts w:ascii="Times New Roman" w:hAnsi="Times New Roman" w:cs="Times New Roman"/>
          <w:i/>
          <w:szCs w:val="24"/>
        </w:rPr>
        <w:t>A te sia lode, o Cristo,</w:t>
      </w:r>
    </w:p>
    <w:p w:rsidR="00302AB2" w:rsidRPr="008C0497" w:rsidRDefault="00302AB2" w:rsidP="00835240">
      <w:pPr>
        <w:ind w:firstLine="708"/>
        <w:rPr>
          <w:rFonts w:ascii="Times New Roman" w:hAnsi="Times New Roman" w:cs="Times New Roman"/>
          <w:i/>
          <w:szCs w:val="24"/>
        </w:rPr>
      </w:pPr>
      <w:r w:rsidRPr="008C0497">
        <w:rPr>
          <w:rFonts w:ascii="Times New Roman" w:hAnsi="Times New Roman" w:cs="Times New Roman"/>
          <w:i/>
          <w:szCs w:val="24"/>
        </w:rPr>
        <w:t>al Padre ed allo Spirito</w:t>
      </w:r>
    </w:p>
    <w:p w:rsidR="003958D8" w:rsidRPr="008C0497" w:rsidRDefault="00302AB2" w:rsidP="003958D8">
      <w:pPr>
        <w:ind w:firstLine="708"/>
        <w:rPr>
          <w:rFonts w:ascii="Times New Roman" w:hAnsi="Times New Roman" w:cs="Times New Roman"/>
          <w:szCs w:val="24"/>
        </w:rPr>
      </w:pPr>
      <w:r w:rsidRPr="008C0497">
        <w:rPr>
          <w:rFonts w:ascii="Times New Roman" w:hAnsi="Times New Roman" w:cs="Times New Roman"/>
          <w:i/>
          <w:szCs w:val="24"/>
        </w:rPr>
        <w:t>nei secoli dei secoli.</w:t>
      </w:r>
      <w:r w:rsidR="003958D8" w:rsidRPr="008C0497">
        <w:rPr>
          <w:rFonts w:ascii="Times New Roman" w:hAnsi="Times New Roman" w:cs="Times New Roman"/>
          <w:szCs w:val="24"/>
        </w:rPr>
        <w:t xml:space="preserve"> </w:t>
      </w:r>
    </w:p>
    <w:p w:rsidR="00835240" w:rsidRPr="008C0497" w:rsidRDefault="003958D8" w:rsidP="003958D8">
      <w:pPr>
        <w:jc w:val="right"/>
        <w:rPr>
          <w:rFonts w:ascii="Times New Roman" w:hAnsi="Times New Roman" w:cs="Times New Roman"/>
          <w:szCs w:val="24"/>
        </w:rPr>
        <w:sectPr w:rsidR="00835240" w:rsidRPr="008C0497" w:rsidSect="00835240">
          <w:type w:val="continuous"/>
          <w:pgSz w:w="8419" w:h="11906" w:orient="landscape" w:code="9"/>
          <w:pgMar w:top="964" w:right="851" w:bottom="964" w:left="851" w:header="709" w:footer="709" w:gutter="0"/>
          <w:cols w:num="2" w:space="284"/>
          <w:docGrid w:linePitch="360"/>
        </w:sectPr>
      </w:pPr>
      <w:r w:rsidRPr="008C0497">
        <w:rPr>
          <w:rFonts w:ascii="Times New Roman" w:hAnsi="Times New Roman" w:cs="Times New Roman"/>
          <w:szCs w:val="24"/>
        </w:rPr>
        <w:t>Canto</w:t>
      </w:r>
    </w:p>
    <w:p w:rsidR="00E90DD7" w:rsidRPr="008C0497" w:rsidRDefault="008C0497" w:rsidP="00C9281C">
      <w:pPr>
        <w:jc w:val="center"/>
        <w:rPr>
          <w:rFonts w:ascii="Times New Roman" w:hAnsi="Times New Roman" w:cs="Times New Roman"/>
          <w:smallCaps/>
          <w:sz w:val="28"/>
          <w:szCs w:val="28"/>
        </w:rPr>
      </w:pPr>
      <w:r w:rsidRPr="008C0497">
        <w:rPr>
          <w:rFonts w:ascii="Times New Roman" w:hAnsi="Times New Roman" w:cs="Times New Roman"/>
          <w:smallCaps/>
          <w:sz w:val="28"/>
          <w:szCs w:val="28"/>
        </w:rPr>
        <w:lastRenderedPageBreak/>
        <w:t>Secondo momento</w:t>
      </w:r>
    </w:p>
    <w:p w:rsidR="00835240" w:rsidRPr="008C0497" w:rsidRDefault="008C0497" w:rsidP="00835240">
      <w:pPr>
        <w:jc w:val="center"/>
        <w:rPr>
          <w:rFonts w:ascii="Times New Roman" w:hAnsi="Times New Roman" w:cs="Times New Roman"/>
          <w:smallCaps/>
          <w:sz w:val="28"/>
          <w:szCs w:val="28"/>
        </w:rPr>
      </w:pPr>
      <w:r w:rsidRPr="008C0497">
        <w:rPr>
          <w:rFonts w:ascii="Times New Roman" w:hAnsi="Times New Roman" w:cs="Times New Roman"/>
          <w:smallCaps/>
          <w:sz w:val="28"/>
          <w:szCs w:val="28"/>
        </w:rPr>
        <w:t>La gioia dell</w:t>
      </w:r>
      <w:r w:rsidR="00835240" w:rsidRPr="008C0497">
        <w:rPr>
          <w:rFonts w:ascii="Times New Roman" w:hAnsi="Times New Roman" w:cs="Times New Roman"/>
          <w:smallCaps/>
          <w:sz w:val="28"/>
          <w:szCs w:val="28"/>
        </w:rPr>
        <w:t>’</w:t>
      </w:r>
      <w:r w:rsidRPr="008C0497">
        <w:rPr>
          <w:rFonts w:ascii="Times New Roman" w:hAnsi="Times New Roman" w:cs="Times New Roman"/>
          <w:smallCaps/>
          <w:sz w:val="28"/>
          <w:szCs w:val="28"/>
        </w:rPr>
        <w:t>amore in famiglia</w:t>
      </w:r>
    </w:p>
    <w:p w:rsidR="00E90DD7" w:rsidRPr="008C0497" w:rsidRDefault="00E90DD7" w:rsidP="00E90DD7">
      <w:pPr>
        <w:rPr>
          <w:rFonts w:ascii="Times New Roman" w:hAnsi="Times New Roman" w:cs="Times New Roman"/>
          <w:sz w:val="2"/>
          <w:szCs w:val="10"/>
        </w:rPr>
      </w:pPr>
    </w:p>
    <w:p w:rsidR="00E66F7C" w:rsidRPr="008C0497" w:rsidRDefault="00835240" w:rsidP="003958D8">
      <w:pPr>
        <w:jc w:val="both"/>
        <w:rPr>
          <w:rFonts w:ascii="Times New Roman" w:hAnsi="Times New Roman" w:cs="Times New Roman"/>
          <w:sz w:val="20"/>
          <w:szCs w:val="24"/>
        </w:rPr>
      </w:pPr>
      <w:r w:rsidRPr="008C0497">
        <w:rPr>
          <w:rFonts w:ascii="Times New Roman" w:hAnsi="Times New Roman" w:cs="Times New Roman"/>
          <w:b/>
          <w:szCs w:val="24"/>
        </w:rPr>
        <w:t>L:</w:t>
      </w:r>
      <w:r w:rsidRPr="008C0497">
        <w:rPr>
          <w:rFonts w:ascii="Times New Roman" w:hAnsi="Times New Roman" w:cs="Times New Roman"/>
          <w:szCs w:val="24"/>
        </w:rPr>
        <w:t xml:space="preserve"> </w:t>
      </w:r>
      <w:r w:rsidR="00E90DD7" w:rsidRPr="008C0497">
        <w:rPr>
          <w:rFonts w:ascii="Times New Roman" w:hAnsi="Times New Roman" w:cs="Times New Roman"/>
          <w:szCs w:val="24"/>
        </w:rPr>
        <w:t xml:space="preserve">La gioia dell’amore che si vive nelle famiglie è anche il giubilo della Chiesa. </w:t>
      </w:r>
      <w:r w:rsidR="003958D8" w:rsidRPr="008C0497">
        <w:rPr>
          <w:rFonts w:ascii="Times New Roman" w:hAnsi="Times New Roman" w:cs="Times New Roman"/>
          <w:szCs w:val="24"/>
        </w:rPr>
        <w:t>M</w:t>
      </w:r>
      <w:r w:rsidR="00E90DD7" w:rsidRPr="008C0497">
        <w:rPr>
          <w:rFonts w:ascii="Times New Roman" w:hAnsi="Times New Roman" w:cs="Times New Roman"/>
          <w:szCs w:val="24"/>
        </w:rPr>
        <w:t xml:space="preserve">algrado i numerosi segni di crisi del matrimonio, «il desiderio di famiglia resta vivo, in specie fra i </w:t>
      </w:r>
      <w:r w:rsidR="00625A3F" w:rsidRPr="008C0497">
        <w:rPr>
          <w:rFonts w:ascii="Times New Roman" w:hAnsi="Times New Roman" w:cs="Times New Roman"/>
          <w:szCs w:val="24"/>
        </w:rPr>
        <w:t>giovani, e motiva la Chiesa».</w:t>
      </w:r>
      <w:r w:rsidR="00E90DD7" w:rsidRPr="008C0497">
        <w:rPr>
          <w:rFonts w:ascii="Times New Roman" w:hAnsi="Times New Roman" w:cs="Times New Roman"/>
          <w:szCs w:val="24"/>
        </w:rPr>
        <w:t xml:space="preserve"> Come risposta a questa aspirazione «l’annuncio cristiano che riguarda la famiglia </w:t>
      </w:r>
      <w:r w:rsidR="00625A3F" w:rsidRPr="008C0497">
        <w:rPr>
          <w:rFonts w:ascii="Times New Roman" w:hAnsi="Times New Roman" w:cs="Times New Roman"/>
          <w:szCs w:val="24"/>
        </w:rPr>
        <w:t>è davvero una buona notizia».</w:t>
      </w:r>
      <w:r w:rsidR="003958D8" w:rsidRPr="008C0497">
        <w:rPr>
          <w:rFonts w:ascii="Times New Roman" w:hAnsi="Times New Roman" w:cs="Times New Roman"/>
          <w:szCs w:val="24"/>
        </w:rPr>
        <w:t xml:space="preserve"> </w:t>
      </w:r>
      <w:r w:rsidR="00625A3F" w:rsidRPr="008C0497">
        <w:rPr>
          <w:rFonts w:ascii="Times New Roman" w:hAnsi="Times New Roman" w:cs="Times New Roman"/>
          <w:szCs w:val="24"/>
        </w:rPr>
        <w:t>La Bibbia è popolata da famiglie, da generazioni, da storie di amore e di crisi familiari, fin dalla prima pagina, dove entra in scena la famiglia di Adamo ed Eva, con il suo carico di violenza ma anche con la forza della vita che continua (</w:t>
      </w:r>
      <w:proofErr w:type="spellStart"/>
      <w:r w:rsidR="00625A3F" w:rsidRPr="008C0497">
        <w:rPr>
          <w:rFonts w:ascii="Times New Roman" w:hAnsi="Times New Roman" w:cs="Times New Roman"/>
          <w:szCs w:val="24"/>
        </w:rPr>
        <w:t>cfr</w:t>
      </w:r>
      <w:proofErr w:type="spellEnd"/>
      <w:r w:rsidR="00625A3F" w:rsidRPr="008C0497">
        <w:rPr>
          <w:rFonts w:ascii="Times New Roman" w:hAnsi="Times New Roman" w:cs="Times New Roman"/>
          <w:szCs w:val="24"/>
        </w:rPr>
        <w:t xml:space="preserve"> </w:t>
      </w:r>
      <w:proofErr w:type="spellStart"/>
      <w:r w:rsidR="00625A3F" w:rsidRPr="008C0497">
        <w:rPr>
          <w:rFonts w:ascii="Times New Roman" w:hAnsi="Times New Roman" w:cs="Times New Roman"/>
          <w:szCs w:val="24"/>
        </w:rPr>
        <w:t>Gen</w:t>
      </w:r>
      <w:proofErr w:type="spellEnd"/>
      <w:r w:rsidR="00625A3F" w:rsidRPr="008C0497">
        <w:rPr>
          <w:rFonts w:ascii="Times New Roman" w:hAnsi="Times New Roman" w:cs="Times New Roman"/>
          <w:szCs w:val="24"/>
        </w:rPr>
        <w:t xml:space="preserve"> 4), fino all’ultima pagina dove appaiono le nozze della Sposa e dell’Agnello (</w:t>
      </w:r>
      <w:proofErr w:type="spellStart"/>
      <w:r w:rsidR="00625A3F" w:rsidRPr="008C0497">
        <w:rPr>
          <w:rFonts w:ascii="Times New Roman" w:hAnsi="Times New Roman" w:cs="Times New Roman"/>
          <w:szCs w:val="24"/>
        </w:rPr>
        <w:t>cfr</w:t>
      </w:r>
      <w:proofErr w:type="spellEnd"/>
      <w:r w:rsidR="00625A3F" w:rsidRPr="008C0497">
        <w:rPr>
          <w:rFonts w:ascii="Times New Roman" w:hAnsi="Times New Roman" w:cs="Times New Roman"/>
          <w:szCs w:val="24"/>
        </w:rPr>
        <w:t xml:space="preserve"> </w:t>
      </w:r>
      <w:proofErr w:type="spellStart"/>
      <w:r w:rsidR="00625A3F" w:rsidRPr="008C0497">
        <w:rPr>
          <w:rFonts w:ascii="Times New Roman" w:hAnsi="Times New Roman" w:cs="Times New Roman"/>
          <w:szCs w:val="24"/>
        </w:rPr>
        <w:t>Ap</w:t>
      </w:r>
      <w:proofErr w:type="spellEnd"/>
      <w:r w:rsidR="00625A3F" w:rsidRPr="008C0497">
        <w:rPr>
          <w:rFonts w:ascii="Times New Roman" w:hAnsi="Times New Roman" w:cs="Times New Roman"/>
          <w:szCs w:val="24"/>
        </w:rPr>
        <w:t xml:space="preserve"> 21,2.9). Le due case che Gesù descrive, costruite sulla roccia o sulla sabbia (cfr Mt 7,24-27), rappresentano tante situazioni familiari, create dalla libertà di quanti vi abitano, perché, come scrive il poeta, «ogni casa è un candelabro».</w:t>
      </w:r>
      <w:r w:rsidR="003958D8" w:rsidRPr="008C0497">
        <w:rPr>
          <w:rFonts w:ascii="Times New Roman" w:hAnsi="Times New Roman" w:cs="Times New Roman"/>
          <w:sz w:val="24"/>
          <w:szCs w:val="24"/>
        </w:rPr>
        <w:tab/>
      </w:r>
      <w:r w:rsidR="003958D8" w:rsidRPr="008C0497">
        <w:rPr>
          <w:rFonts w:ascii="Times New Roman" w:hAnsi="Times New Roman" w:cs="Times New Roman"/>
          <w:sz w:val="24"/>
          <w:szCs w:val="24"/>
        </w:rPr>
        <w:tab/>
      </w:r>
      <w:r w:rsidR="003958D8" w:rsidRPr="008C0497">
        <w:rPr>
          <w:rFonts w:ascii="Times New Roman" w:hAnsi="Times New Roman" w:cs="Times New Roman"/>
          <w:sz w:val="24"/>
          <w:szCs w:val="24"/>
        </w:rPr>
        <w:tab/>
      </w:r>
      <w:r w:rsidR="003958D8" w:rsidRPr="008C0497">
        <w:rPr>
          <w:rFonts w:ascii="Times New Roman" w:hAnsi="Times New Roman" w:cs="Times New Roman"/>
          <w:sz w:val="20"/>
          <w:szCs w:val="24"/>
        </w:rPr>
        <w:t xml:space="preserve">                      </w:t>
      </w:r>
      <w:r w:rsidR="00625A3F" w:rsidRPr="008C0497">
        <w:rPr>
          <w:rFonts w:ascii="Times New Roman" w:hAnsi="Times New Roman" w:cs="Times New Roman"/>
          <w:sz w:val="20"/>
          <w:szCs w:val="24"/>
        </w:rPr>
        <w:t xml:space="preserve"> </w:t>
      </w:r>
      <w:r w:rsidR="003958D8" w:rsidRPr="008C0497">
        <w:rPr>
          <w:rFonts w:ascii="Times New Roman" w:hAnsi="Times New Roman" w:cs="Times New Roman"/>
          <w:sz w:val="20"/>
          <w:szCs w:val="24"/>
        </w:rPr>
        <w:t>(</w:t>
      </w:r>
      <w:proofErr w:type="spellStart"/>
      <w:r w:rsidR="003958D8" w:rsidRPr="008C0497">
        <w:rPr>
          <w:rFonts w:ascii="Times New Roman" w:hAnsi="Times New Roman" w:cs="Times New Roman"/>
          <w:i/>
          <w:sz w:val="20"/>
          <w:szCs w:val="24"/>
        </w:rPr>
        <w:t>Amoris</w:t>
      </w:r>
      <w:proofErr w:type="spellEnd"/>
      <w:r w:rsidR="003958D8" w:rsidRPr="008C0497">
        <w:rPr>
          <w:rFonts w:ascii="Times New Roman" w:hAnsi="Times New Roman" w:cs="Times New Roman"/>
          <w:i/>
          <w:sz w:val="20"/>
          <w:szCs w:val="24"/>
        </w:rPr>
        <w:t xml:space="preserve"> </w:t>
      </w:r>
      <w:proofErr w:type="spellStart"/>
      <w:r w:rsidR="003958D8" w:rsidRPr="008C0497">
        <w:rPr>
          <w:rFonts w:ascii="Times New Roman" w:hAnsi="Times New Roman" w:cs="Times New Roman"/>
          <w:i/>
          <w:sz w:val="20"/>
          <w:szCs w:val="24"/>
        </w:rPr>
        <w:t>Laetitia</w:t>
      </w:r>
      <w:proofErr w:type="spellEnd"/>
      <w:r w:rsidR="003958D8" w:rsidRPr="008C0497">
        <w:rPr>
          <w:rFonts w:ascii="Times New Roman" w:hAnsi="Times New Roman" w:cs="Times New Roman"/>
          <w:i/>
          <w:sz w:val="20"/>
          <w:szCs w:val="24"/>
        </w:rPr>
        <w:t xml:space="preserve">, </w:t>
      </w:r>
      <w:r w:rsidR="003958D8" w:rsidRPr="008C0497">
        <w:rPr>
          <w:rFonts w:ascii="Times New Roman" w:hAnsi="Times New Roman" w:cs="Times New Roman"/>
          <w:sz w:val="20"/>
          <w:szCs w:val="24"/>
        </w:rPr>
        <w:t>Papa Francesco)</w:t>
      </w:r>
    </w:p>
    <w:p w:rsidR="008C0497" w:rsidRPr="008C0497" w:rsidRDefault="008C0497" w:rsidP="00835240">
      <w:pPr>
        <w:rPr>
          <w:rFonts w:ascii="Times New Roman" w:hAnsi="Times New Roman" w:cs="Times New Roman"/>
          <w:i/>
          <w:sz w:val="10"/>
          <w:szCs w:val="10"/>
        </w:rPr>
      </w:pPr>
    </w:p>
    <w:p w:rsidR="00835240" w:rsidRPr="008C0497" w:rsidRDefault="00835240" w:rsidP="00835240">
      <w:pPr>
        <w:rPr>
          <w:rFonts w:ascii="Times New Roman" w:hAnsi="Times New Roman" w:cs="Times New Roman"/>
          <w:i/>
          <w:szCs w:val="24"/>
        </w:rPr>
      </w:pPr>
      <w:r w:rsidRPr="008C0497">
        <w:rPr>
          <w:rFonts w:ascii="Times New Roman" w:hAnsi="Times New Roman" w:cs="Times New Roman"/>
          <w:i/>
          <w:szCs w:val="24"/>
        </w:rPr>
        <w:t>Silenzio di meditazione</w:t>
      </w:r>
    </w:p>
    <w:p w:rsidR="00835240" w:rsidRPr="008C0497" w:rsidRDefault="00835240" w:rsidP="00835240">
      <w:pPr>
        <w:jc w:val="both"/>
        <w:rPr>
          <w:rFonts w:ascii="Times New Roman" w:hAnsi="Times New Roman" w:cs="Times New Roman"/>
          <w:sz w:val="10"/>
          <w:szCs w:val="10"/>
        </w:rPr>
      </w:pPr>
    </w:p>
    <w:p w:rsidR="00625A3F" w:rsidRPr="008C0497" w:rsidRDefault="00E66F7C" w:rsidP="00835240">
      <w:pPr>
        <w:jc w:val="both"/>
        <w:rPr>
          <w:rFonts w:ascii="Times New Roman" w:hAnsi="Times New Roman" w:cs="Times New Roman"/>
          <w:szCs w:val="24"/>
        </w:rPr>
      </w:pPr>
      <w:r w:rsidRPr="008C0497">
        <w:rPr>
          <w:rFonts w:ascii="Times New Roman" w:hAnsi="Times New Roman" w:cs="Times New Roman"/>
          <w:b/>
          <w:szCs w:val="24"/>
        </w:rPr>
        <w:lastRenderedPageBreak/>
        <w:t>G:</w:t>
      </w:r>
      <w:r w:rsidRPr="008C0497">
        <w:rPr>
          <w:rFonts w:ascii="Times New Roman" w:hAnsi="Times New Roman" w:cs="Times New Roman"/>
          <w:szCs w:val="24"/>
        </w:rPr>
        <w:t xml:space="preserve"> </w:t>
      </w:r>
      <w:r w:rsidR="00625A3F" w:rsidRPr="008C0497">
        <w:rPr>
          <w:rFonts w:ascii="Times New Roman" w:hAnsi="Times New Roman" w:cs="Times New Roman"/>
          <w:szCs w:val="24"/>
        </w:rPr>
        <w:t>Entriamo ora in una di queste case, guidati dal Salmista, attraverso un canto che ancora oggi si proclama sia nella liturgia nuziale ebraica sia in quella cristiana:</w:t>
      </w:r>
    </w:p>
    <w:p w:rsidR="00835240" w:rsidRPr="008C0497" w:rsidRDefault="00835240" w:rsidP="00625A3F">
      <w:pPr>
        <w:rPr>
          <w:rFonts w:ascii="Times New Roman" w:hAnsi="Times New Roman" w:cs="Times New Roman"/>
          <w:sz w:val="10"/>
          <w:szCs w:val="10"/>
        </w:rPr>
      </w:pPr>
    </w:p>
    <w:p w:rsidR="00625A3F" w:rsidRPr="008C0497" w:rsidRDefault="00625A3F" w:rsidP="00625A3F">
      <w:pPr>
        <w:rPr>
          <w:rFonts w:ascii="Times New Roman" w:hAnsi="Times New Roman" w:cs="Times New Roman"/>
          <w:szCs w:val="24"/>
        </w:rPr>
      </w:pPr>
      <w:r w:rsidRPr="008C0497">
        <w:rPr>
          <w:rFonts w:ascii="Times New Roman" w:hAnsi="Times New Roman" w:cs="Times New Roman"/>
          <w:szCs w:val="24"/>
        </w:rPr>
        <w:t>«Beato chi teme il Signore e cammina nelle sue vie.</w:t>
      </w:r>
    </w:p>
    <w:p w:rsidR="00625A3F" w:rsidRPr="008C0497" w:rsidRDefault="00625A3F" w:rsidP="00625A3F">
      <w:pPr>
        <w:rPr>
          <w:rFonts w:ascii="Times New Roman" w:hAnsi="Times New Roman" w:cs="Times New Roman"/>
          <w:i/>
          <w:szCs w:val="24"/>
        </w:rPr>
      </w:pPr>
      <w:r w:rsidRPr="008C0497">
        <w:rPr>
          <w:rFonts w:ascii="Times New Roman" w:hAnsi="Times New Roman" w:cs="Times New Roman"/>
          <w:i/>
          <w:szCs w:val="24"/>
        </w:rPr>
        <w:tab/>
        <w:t xml:space="preserve"> Della fatica delle tue mani ti nutrirai,</w:t>
      </w:r>
      <w:r w:rsidR="00435490" w:rsidRPr="008C0497">
        <w:rPr>
          <w:rFonts w:ascii="Times New Roman" w:hAnsi="Times New Roman" w:cs="Times New Roman"/>
          <w:i/>
          <w:szCs w:val="24"/>
        </w:rPr>
        <w:t xml:space="preserve"> </w:t>
      </w:r>
      <w:r w:rsidRPr="008C0497">
        <w:rPr>
          <w:rFonts w:ascii="Times New Roman" w:hAnsi="Times New Roman" w:cs="Times New Roman"/>
          <w:i/>
          <w:szCs w:val="24"/>
        </w:rPr>
        <w:t>sarai felice e avrai ogni bene</w:t>
      </w:r>
      <w:r w:rsidRPr="008C0497">
        <w:rPr>
          <w:rFonts w:ascii="Times New Roman" w:hAnsi="Times New Roman" w:cs="Times New Roman"/>
          <w:szCs w:val="24"/>
        </w:rPr>
        <w:t>.</w:t>
      </w:r>
    </w:p>
    <w:p w:rsidR="00625A3F" w:rsidRPr="008C0497" w:rsidRDefault="00625A3F" w:rsidP="00625A3F">
      <w:pPr>
        <w:rPr>
          <w:rFonts w:ascii="Times New Roman" w:hAnsi="Times New Roman" w:cs="Times New Roman"/>
          <w:szCs w:val="24"/>
        </w:rPr>
      </w:pPr>
      <w:r w:rsidRPr="008C0497">
        <w:rPr>
          <w:rFonts w:ascii="Times New Roman" w:hAnsi="Times New Roman" w:cs="Times New Roman"/>
          <w:szCs w:val="24"/>
        </w:rPr>
        <w:t xml:space="preserve"> La tua sposa come vite feconda nell’intimità della tua casa;</w:t>
      </w:r>
    </w:p>
    <w:p w:rsidR="00625A3F" w:rsidRPr="008C0497" w:rsidRDefault="00625A3F" w:rsidP="00625A3F">
      <w:pPr>
        <w:rPr>
          <w:rFonts w:ascii="Times New Roman" w:hAnsi="Times New Roman" w:cs="Times New Roman"/>
          <w:i/>
          <w:szCs w:val="24"/>
        </w:rPr>
      </w:pPr>
      <w:r w:rsidRPr="008C0497">
        <w:rPr>
          <w:rFonts w:ascii="Times New Roman" w:hAnsi="Times New Roman" w:cs="Times New Roman"/>
          <w:szCs w:val="24"/>
        </w:rPr>
        <w:tab/>
        <w:t xml:space="preserve"> </w:t>
      </w:r>
      <w:r w:rsidRPr="008C0497">
        <w:rPr>
          <w:rFonts w:ascii="Times New Roman" w:hAnsi="Times New Roman" w:cs="Times New Roman"/>
          <w:i/>
          <w:szCs w:val="24"/>
        </w:rPr>
        <w:t>i tuoi figli come virgulti d’ulivo</w:t>
      </w:r>
      <w:r w:rsidR="00435490" w:rsidRPr="008C0497">
        <w:rPr>
          <w:rFonts w:ascii="Times New Roman" w:hAnsi="Times New Roman" w:cs="Times New Roman"/>
          <w:i/>
          <w:szCs w:val="24"/>
        </w:rPr>
        <w:t xml:space="preserve"> </w:t>
      </w:r>
      <w:r w:rsidRPr="008C0497">
        <w:rPr>
          <w:rFonts w:ascii="Times New Roman" w:hAnsi="Times New Roman" w:cs="Times New Roman"/>
          <w:i/>
          <w:szCs w:val="24"/>
        </w:rPr>
        <w:t>intorno alla tua mensa</w:t>
      </w:r>
      <w:r w:rsidRPr="008C0497">
        <w:rPr>
          <w:rFonts w:ascii="Times New Roman" w:hAnsi="Times New Roman" w:cs="Times New Roman"/>
          <w:szCs w:val="24"/>
        </w:rPr>
        <w:t>.</w:t>
      </w:r>
    </w:p>
    <w:p w:rsidR="00625A3F" w:rsidRPr="008C0497" w:rsidRDefault="00625A3F" w:rsidP="00625A3F">
      <w:pPr>
        <w:rPr>
          <w:rFonts w:ascii="Times New Roman" w:hAnsi="Times New Roman" w:cs="Times New Roman"/>
          <w:szCs w:val="24"/>
        </w:rPr>
      </w:pPr>
      <w:r w:rsidRPr="008C0497">
        <w:rPr>
          <w:rFonts w:ascii="Times New Roman" w:hAnsi="Times New Roman" w:cs="Times New Roman"/>
          <w:szCs w:val="24"/>
        </w:rPr>
        <w:t xml:space="preserve"> Ecco com’è benedetto l’uomo che teme il Signore.</w:t>
      </w:r>
    </w:p>
    <w:p w:rsidR="00625A3F" w:rsidRPr="008C0497" w:rsidRDefault="00625A3F" w:rsidP="00625A3F">
      <w:pPr>
        <w:rPr>
          <w:rFonts w:ascii="Times New Roman" w:hAnsi="Times New Roman" w:cs="Times New Roman"/>
          <w:i/>
          <w:szCs w:val="24"/>
        </w:rPr>
      </w:pPr>
      <w:r w:rsidRPr="008C0497">
        <w:rPr>
          <w:rFonts w:ascii="Times New Roman" w:hAnsi="Times New Roman" w:cs="Times New Roman"/>
          <w:szCs w:val="24"/>
        </w:rPr>
        <w:t xml:space="preserve"> </w:t>
      </w:r>
      <w:r w:rsidRPr="008C0497">
        <w:rPr>
          <w:rFonts w:ascii="Times New Roman" w:hAnsi="Times New Roman" w:cs="Times New Roman"/>
          <w:szCs w:val="24"/>
        </w:rPr>
        <w:tab/>
      </w:r>
      <w:r w:rsidRPr="008C0497">
        <w:rPr>
          <w:rFonts w:ascii="Times New Roman" w:hAnsi="Times New Roman" w:cs="Times New Roman"/>
          <w:i/>
          <w:szCs w:val="24"/>
        </w:rPr>
        <w:t>Ti benedica il Signore da Sion.</w:t>
      </w:r>
      <w:r w:rsidR="00435490" w:rsidRPr="008C0497">
        <w:rPr>
          <w:rFonts w:ascii="Times New Roman" w:hAnsi="Times New Roman" w:cs="Times New Roman"/>
          <w:i/>
          <w:szCs w:val="24"/>
        </w:rPr>
        <w:t xml:space="preserve"> </w:t>
      </w:r>
      <w:r w:rsidRPr="008C0497">
        <w:rPr>
          <w:rFonts w:ascii="Times New Roman" w:hAnsi="Times New Roman" w:cs="Times New Roman"/>
          <w:i/>
          <w:szCs w:val="24"/>
        </w:rPr>
        <w:t>Possa tu vedere il bene di Gerusalemme</w:t>
      </w:r>
    </w:p>
    <w:p w:rsidR="00835240" w:rsidRPr="008C0497" w:rsidRDefault="00625A3F" w:rsidP="00625A3F">
      <w:pPr>
        <w:rPr>
          <w:rFonts w:ascii="Times New Roman" w:hAnsi="Times New Roman" w:cs="Times New Roman"/>
          <w:i/>
          <w:szCs w:val="24"/>
        </w:rPr>
      </w:pPr>
      <w:r w:rsidRPr="008C0497">
        <w:rPr>
          <w:rFonts w:ascii="Times New Roman" w:hAnsi="Times New Roman" w:cs="Times New Roman"/>
          <w:i/>
          <w:szCs w:val="24"/>
        </w:rPr>
        <w:t xml:space="preserve"> </w:t>
      </w:r>
      <w:r w:rsidR="00835240" w:rsidRPr="008C0497">
        <w:rPr>
          <w:rFonts w:ascii="Times New Roman" w:hAnsi="Times New Roman" w:cs="Times New Roman"/>
          <w:i/>
          <w:szCs w:val="24"/>
        </w:rPr>
        <w:tab/>
      </w:r>
      <w:r w:rsidRPr="008C0497">
        <w:rPr>
          <w:rFonts w:ascii="Times New Roman" w:hAnsi="Times New Roman" w:cs="Times New Roman"/>
          <w:i/>
          <w:szCs w:val="24"/>
        </w:rPr>
        <w:t>tutti i giorni della tua vita!</w:t>
      </w:r>
    </w:p>
    <w:p w:rsidR="00E66F7C" w:rsidRPr="008C0497" w:rsidRDefault="00625A3F" w:rsidP="00FA7EFB">
      <w:pPr>
        <w:jc w:val="right"/>
        <w:rPr>
          <w:rFonts w:ascii="Times New Roman" w:hAnsi="Times New Roman" w:cs="Times New Roman"/>
          <w:i/>
          <w:szCs w:val="24"/>
        </w:rPr>
      </w:pPr>
      <w:r w:rsidRPr="008C0497">
        <w:rPr>
          <w:rFonts w:ascii="Times New Roman" w:hAnsi="Times New Roman" w:cs="Times New Roman"/>
          <w:szCs w:val="24"/>
        </w:rPr>
        <w:t>Possa tu vedere i figli dei tuoi figli!</w:t>
      </w:r>
      <w:r w:rsidR="00FA7EFB" w:rsidRPr="008C0497">
        <w:rPr>
          <w:rFonts w:ascii="Times New Roman" w:hAnsi="Times New Roman" w:cs="Times New Roman"/>
          <w:i/>
          <w:szCs w:val="24"/>
        </w:rPr>
        <w:t xml:space="preserve"> </w:t>
      </w:r>
      <w:r w:rsidRPr="008C0497">
        <w:rPr>
          <w:rFonts w:ascii="Times New Roman" w:hAnsi="Times New Roman" w:cs="Times New Roman"/>
          <w:szCs w:val="24"/>
        </w:rPr>
        <w:t>Pace su Israele!»</w:t>
      </w:r>
      <w:r w:rsidRPr="008C0497">
        <w:rPr>
          <w:rFonts w:ascii="Times New Roman" w:hAnsi="Times New Roman" w:cs="Times New Roman"/>
          <w:sz w:val="24"/>
          <w:szCs w:val="24"/>
        </w:rPr>
        <w:t xml:space="preserve"> </w:t>
      </w:r>
      <w:r w:rsidRPr="008C0497">
        <w:rPr>
          <w:rFonts w:ascii="Times New Roman" w:hAnsi="Times New Roman" w:cs="Times New Roman"/>
          <w:sz w:val="20"/>
          <w:szCs w:val="24"/>
        </w:rPr>
        <w:t>(</w:t>
      </w:r>
      <w:proofErr w:type="spellStart"/>
      <w:r w:rsidRPr="008C0497">
        <w:rPr>
          <w:rFonts w:ascii="Times New Roman" w:hAnsi="Times New Roman" w:cs="Times New Roman"/>
          <w:sz w:val="20"/>
          <w:szCs w:val="24"/>
        </w:rPr>
        <w:t>Sal</w:t>
      </w:r>
      <w:proofErr w:type="spellEnd"/>
      <w:r w:rsidRPr="008C0497">
        <w:rPr>
          <w:rFonts w:ascii="Times New Roman" w:hAnsi="Times New Roman" w:cs="Times New Roman"/>
          <w:sz w:val="20"/>
          <w:szCs w:val="24"/>
        </w:rPr>
        <w:t xml:space="preserve"> 128,1-6).</w:t>
      </w:r>
      <w:r w:rsidR="003958D8" w:rsidRPr="008C0497">
        <w:rPr>
          <w:rFonts w:ascii="Times New Roman" w:hAnsi="Times New Roman" w:cs="Times New Roman"/>
          <w:sz w:val="20"/>
          <w:szCs w:val="24"/>
        </w:rPr>
        <w:tab/>
      </w:r>
      <w:r w:rsidR="003958D8" w:rsidRPr="008C0497">
        <w:rPr>
          <w:rFonts w:ascii="Times New Roman" w:hAnsi="Times New Roman" w:cs="Times New Roman"/>
          <w:sz w:val="20"/>
          <w:szCs w:val="24"/>
        </w:rPr>
        <w:tab/>
      </w:r>
      <w:r w:rsidR="003958D8" w:rsidRPr="008C0497">
        <w:rPr>
          <w:rFonts w:ascii="Times New Roman" w:hAnsi="Times New Roman" w:cs="Times New Roman"/>
          <w:sz w:val="20"/>
          <w:szCs w:val="24"/>
        </w:rPr>
        <w:tab/>
      </w:r>
      <w:r w:rsidR="003958D8" w:rsidRPr="008C0497">
        <w:rPr>
          <w:rFonts w:ascii="Times New Roman" w:hAnsi="Times New Roman" w:cs="Times New Roman"/>
          <w:sz w:val="20"/>
          <w:szCs w:val="24"/>
        </w:rPr>
        <w:tab/>
      </w:r>
      <w:r w:rsidR="003958D8" w:rsidRPr="008C0497">
        <w:rPr>
          <w:rFonts w:ascii="Times New Roman" w:hAnsi="Times New Roman" w:cs="Times New Roman"/>
          <w:sz w:val="20"/>
          <w:szCs w:val="24"/>
        </w:rPr>
        <w:tab/>
      </w:r>
      <w:r w:rsidR="00E66F7C" w:rsidRPr="008C0497">
        <w:rPr>
          <w:rFonts w:ascii="Times New Roman" w:hAnsi="Times New Roman" w:cs="Times New Roman"/>
          <w:szCs w:val="24"/>
        </w:rPr>
        <w:t>Canto.</w:t>
      </w:r>
    </w:p>
    <w:p w:rsidR="003F3C7A" w:rsidRPr="008C0497" w:rsidRDefault="003F3C7A" w:rsidP="00E90DD7">
      <w:pPr>
        <w:rPr>
          <w:rFonts w:ascii="Times New Roman" w:hAnsi="Times New Roman" w:cs="Times New Roman"/>
          <w:sz w:val="10"/>
          <w:szCs w:val="24"/>
        </w:rPr>
      </w:pPr>
    </w:p>
    <w:p w:rsidR="003958D8" w:rsidRPr="008C0497" w:rsidRDefault="008C0497" w:rsidP="00C9281C">
      <w:pPr>
        <w:jc w:val="center"/>
        <w:rPr>
          <w:rFonts w:ascii="Times New Roman" w:hAnsi="Times New Roman" w:cs="Times New Roman"/>
          <w:smallCaps/>
          <w:sz w:val="28"/>
          <w:szCs w:val="28"/>
        </w:rPr>
      </w:pPr>
      <w:r w:rsidRPr="008C0497">
        <w:rPr>
          <w:rFonts w:ascii="Times New Roman" w:hAnsi="Times New Roman" w:cs="Times New Roman"/>
          <w:smallCaps/>
          <w:sz w:val="28"/>
          <w:szCs w:val="28"/>
        </w:rPr>
        <w:t>Terzo momento</w:t>
      </w:r>
    </w:p>
    <w:p w:rsidR="003958D8" w:rsidRPr="008C0497" w:rsidRDefault="008C0497" w:rsidP="003958D8">
      <w:pPr>
        <w:jc w:val="center"/>
        <w:rPr>
          <w:rFonts w:ascii="Times New Roman" w:hAnsi="Times New Roman" w:cs="Times New Roman"/>
          <w:smallCaps/>
          <w:sz w:val="28"/>
          <w:szCs w:val="28"/>
        </w:rPr>
      </w:pPr>
      <w:r w:rsidRPr="008C0497">
        <w:rPr>
          <w:rFonts w:ascii="Times New Roman" w:hAnsi="Times New Roman" w:cs="Times New Roman"/>
          <w:smallCaps/>
          <w:sz w:val="28"/>
          <w:szCs w:val="28"/>
        </w:rPr>
        <w:t>La sfida del quotidiano</w:t>
      </w:r>
    </w:p>
    <w:p w:rsidR="008C0497" w:rsidRDefault="008C0497" w:rsidP="003F3C7A">
      <w:pPr>
        <w:jc w:val="both"/>
        <w:rPr>
          <w:rFonts w:ascii="Times New Roman" w:hAnsi="Times New Roman" w:cs="Times New Roman"/>
          <w:b/>
          <w:szCs w:val="24"/>
        </w:rPr>
      </w:pPr>
    </w:p>
    <w:p w:rsidR="003958D8" w:rsidRPr="008C0497" w:rsidRDefault="003958D8" w:rsidP="003F3C7A">
      <w:pPr>
        <w:jc w:val="both"/>
        <w:rPr>
          <w:rFonts w:ascii="Times New Roman" w:hAnsi="Times New Roman" w:cs="Times New Roman"/>
          <w:szCs w:val="24"/>
        </w:rPr>
      </w:pPr>
      <w:r w:rsidRPr="008C0497">
        <w:rPr>
          <w:rFonts w:ascii="Times New Roman" w:hAnsi="Times New Roman" w:cs="Times New Roman"/>
          <w:b/>
          <w:szCs w:val="24"/>
        </w:rPr>
        <w:t xml:space="preserve">G: </w:t>
      </w:r>
      <w:r w:rsidRPr="008C0497">
        <w:rPr>
          <w:rFonts w:ascii="Times New Roman" w:hAnsi="Times New Roman" w:cs="Times New Roman"/>
          <w:szCs w:val="24"/>
        </w:rPr>
        <w:t>La gioia dell’amore familiare</w:t>
      </w:r>
      <w:r w:rsidR="003F3C7A" w:rsidRPr="008C0497">
        <w:rPr>
          <w:rFonts w:ascii="Times New Roman" w:hAnsi="Times New Roman" w:cs="Times New Roman"/>
          <w:szCs w:val="24"/>
        </w:rPr>
        <w:t>, la bellezza del dono ricevuto, fa i conti con la routine del quotidiano, in cui ancora una volta ci conducono per mano Maria e Giuseppe e la loro ordinaria santità.</w:t>
      </w:r>
    </w:p>
    <w:p w:rsidR="003958D8" w:rsidRPr="008C0497" w:rsidRDefault="003958D8" w:rsidP="00E90DD7">
      <w:pPr>
        <w:rPr>
          <w:rFonts w:ascii="Times New Roman" w:hAnsi="Times New Roman" w:cs="Times New Roman"/>
          <w:sz w:val="10"/>
          <w:szCs w:val="24"/>
        </w:rPr>
      </w:pPr>
    </w:p>
    <w:p w:rsidR="00E90DD7" w:rsidRPr="008C0497" w:rsidRDefault="003F3C7A" w:rsidP="003F3C7A">
      <w:pPr>
        <w:jc w:val="both"/>
        <w:rPr>
          <w:rFonts w:ascii="Times New Roman" w:hAnsi="Times New Roman" w:cs="Times New Roman"/>
          <w:szCs w:val="24"/>
        </w:rPr>
      </w:pPr>
      <w:r w:rsidRPr="008C0497">
        <w:rPr>
          <w:rFonts w:ascii="Times New Roman" w:hAnsi="Times New Roman" w:cs="Times New Roman"/>
          <w:b/>
          <w:szCs w:val="24"/>
        </w:rPr>
        <w:t>L:</w:t>
      </w:r>
      <w:r w:rsidRPr="008C0497">
        <w:rPr>
          <w:rFonts w:ascii="Times New Roman" w:hAnsi="Times New Roman" w:cs="Times New Roman"/>
          <w:szCs w:val="24"/>
        </w:rPr>
        <w:t xml:space="preserve"> </w:t>
      </w:r>
      <w:r w:rsidR="00CE49E7" w:rsidRPr="008C0497">
        <w:rPr>
          <w:rFonts w:ascii="Times New Roman" w:hAnsi="Times New Roman" w:cs="Times New Roman"/>
          <w:szCs w:val="24"/>
        </w:rPr>
        <w:t xml:space="preserve">Scese dunque con loro e venne a </w:t>
      </w:r>
      <w:proofErr w:type="spellStart"/>
      <w:r w:rsidR="00CE49E7" w:rsidRPr="008C0497">
        <w:rPr>
          <w:rFonts w:ascii="Times New Roman" w:hAnsi="Times New Roman" w:cs="Times New Roman"/>
          <w:szCs w:val="24"/>
        </w:rPr>
        <w:t>Nàzaret</w:t>
      </w:r>
      <w:proofErr w:type="spellEnd"/>
      <w:r w:rsidR="00CE49E7" w:rsidRPr="008C0497">
        <w:rPr>
          <w:rFonts w:ascii="Times New Roman" w:hAnsi="Times New Roman" w:cs="Times New Roman"/>
          <w:szCs w:val="24"/>
        </w:rPr>
        <w:t xml:space="preserve"> e stava loro sottomesso. Sua madre custodiva tut</w:t>
      </w:r>
      <w:r w:rsidRPr="008C0497">
        <w:rPr>
          <w:rFonts w:ascii="Times New Roman" w:hAnsi="Times New Roman" w:cs="Times New Roman"/>
          <w:szCs w:val="24"/>
        </w:rPr>
        <w:t xml:space="preserve">te queste cose nel suo cuore. E Gesù </w:t>
      </w:r>
      <w:r w:rsidR="00CE49E7" w:rsidRPr="008C0497">
        <w:rPr>
          <w:rFonts w:ascii="Times New Roman" w:hAnsi="Times New Roman" w:cs="Times New Roman"/>
          <w:szCs w:val="24"/>
        </w:rPr>
        <w:t>cresceva in sapienza, età e grazia davanti a Dio e agli uomini.</w:t>
      </w:r>
    </w:p>
    <w:p w:rsidR="003F3C7A" w:rsidRPr="008C0497" w:rsidRDefault="003F3C7A" w:rsidP="000226DB">
      <w:pPr>
        <w:jc w:val="both"/>
        <w:rPr>
          <w:rFonts w:ascii="Times New Roman" w:hAnsi="Times New Roman" w:cs="Times New Roman"/>
          <w:sz w:val="8"/>
          <w:szCs w:val="24"/>
        </w:rPr>
      </w:pPr>
    </w:p>
    <w:p w:rsidR="003F3C7A" w:rsidRPr="008C0497" w:rsidRDefault="003F3C7A" w:rsidP="003F3C7A">
      <w:pPr>
        <w:jc w:val="right"/>
        <w:rPr>
          <w:rFonts w:ascii="Times New Roman" w:hAnsi="Times New Roman" w:cs="Times New Roman"/>
          <w:i/>
          <w:szCs w:val="24"/>
        </w:rPr>
      </w:pPr>
      <w:r w:rsidRPr="008C0497">
        <w:rPr>
          <w:rFonts w:ascii="Times New Roman" w:hAnsi="Times New Roman" w:cs="Times New Roman"/>
          <w:i/>
          <w:szCs w:val="24"/>
        </w:rPr>
        <w:t>Breve silenzio di meditazione</w:t>
      </w:r>
    </w:p>
    <w:p w:rsidR="003F3C7A" w:rsidRPr="008C0497" w:rsidRDefault="003F3C7A" w:rsidP="000226DB">
      <w:pPr>
        <w:jc w:val="both"/>
        <w:rPr>
          <w:rFonts w:ascii="Times New Roman" w:hAnsi="Times New Roman" w:cs="Times New Roman"/>
          <w:sz w:val="10"/>
          <w:szCs w:val="24"/>
        </w:rPr>
      </w:pPr>
    </w:p>
    <w:p w:rsidR="000226DB" w:rsidRPr="008C0497" w:rsidRDefault="00076408" w:rsidP="000226DB">
      <w:pPr>
        <w:jc w:val="both"/>
        <w:rPr>
          <w:rFonts w:ascii="Times New Roman" w:hAnsi="Times New Roman" w:cs="Times New Roman"/>
          <w:szCs w:val="24"/>
        </w:rPr>
      </w:pPr>
      <w:r w:rsidRPr="008C0497">
        <w:rPr>
          <w:rFonts w:ascii="Times New Roman" w:hAnsi="Times New Roman" w:cs="Times New Roman"/>
          <w:szCs w:val="24"/>
        </w:rPr>
        <w:t xml:space="preserve">La casa di Nazaret </w:t>
      </w:r>
      <w:r w:rsidR="00302AB2" w:rsidRPr="008C0497">
        <w:rPr>
          <w:rFonts w:ascii="Times New Roman" w:hAnsi="Times New Roman" w:cs="Times New Roman"/>
          <w:szCs w:val="24"/>
        </w:rPr>
        <w:t xml:space="preserve">ci insegna il silenzio. Oh! se rinascesse in noi la stima del silenzio, atmosfera ammirabile ed indispensabile dello spirito: mentre siamo storditi da tanti frastuoni, rumori e voci clamorose nella esagitata e tumultuosa vita del nostro tempo. Oh! silenzio di Nazareth, insegnaci ad essere fermi nei buoni pensieri, intenti alla vita interiore, pronti a ben sentire le segrete ispirazioni di Dio e le esortazioni dei veri maestri. Insegnaci quanto importanti e necessari siano il lavoro di preparazione, lo studio, la meditazione, l'interiorità della vita, la preghiera, che Dio solo vede nel segreto. Qui comprendiamo il modo di vivere in famiglia. Nazareth ci ricordi cos'è la famiglia, cos'è la comunione di amore, la sua bellezza austera e semplice, il suo carattere sacro ed inviolabile; ci faccia vedere com'è dolce ed insostituibile l'educazione in famiglia, ci insegni la </w:t>
      </w:r>
      <w:r w:rsidR="00302AB2" w:rsidRPr="008C0497">
        <w:rPr>
          <w:rFonts w:ascii="Times New Roman" w:hAnsi="Times New Roman" w:cs="Times New Roman"/>
          <w:szCs w:val="24"/>
        </w:rPr>
        <w:lastRenderedPageBreak/>
        <w:t>sua funzione naturale nell'ordine sociale. Infine impariamo la lezione del lavoro. Oh! dimora di Nazareth, casa del Figlio del falegname! Qui soprattutto desideriamo comprendere e celebrare la legge, severa certo ma redentrice della fatica umana; qui nobilitare la dignità del lavoro in modo che sia sentita da tutti; ricordare sotto questo tetto che il lavoro non può essere fine a se stesso, ma che riceve la sua libertà ed eccellenza, non solamente da quello che si chiama valore economico, ma anche da ciò che lo volge al suo nobile fine; qui infine vogliamo salutare gli operai di tutto il mondo e mostrar loro il grande modello, il loro divino fratello, il profeta di tutte le giuste cause che li riguardano, cioè Cristo nostro Signore.</w:t>
      </w:r>
    </w:p>
    <w:p w:rsidR="000226DB" w:rsidRPr="008C0497" w:rsidRDefault="000226DB" w:rsidP="00435490">
      <w:pPr>
        <w:jc w:val="right"/>
        <w:rPr>
          <w:rFonts w:ascii="Times New Roman" w:hAnsi="Times New Roman" w:cs="Times New Roman"/>
          <w:sz w:val="16"/>
          <w:szCs w:val="16"/>
        </w:rPr>
      </w:pPr>
      <w:r w:rsidRPr="008C0497">
        <w:rPr>
          <w:rFonts w:ascii="Times New Roman" w:hAnsi="Times New Roman" w:cs="Times New Roman"/>
          <w:sz w:val="24"/>
          <w:szCs w:val="24"/>
        </w:rPr>
        <w:t xml:space="preserve"> </w:t>
      </w:r>
      <w:r w:rsidRPr="008C0497">
        <w:rPr>
          <w:rFonts w:ascii="Times New Roman" w:hAnsi="Times New Roman" w:cs="Times New Roman"/>
          <w:sz w:val="16"/>
          <w:szCs w:val="16"/>
        </w:rPr>
        <w:t>«Discorsi» di Paolo VI, papa  (Discorso tenuto a Nazareth, 5 gennaio 1964)</w:t>
      </w:r>
    </w:p>
    <w:p w:rsidR="00302AB2" w:rsidRPr="008C0497" w:rsidRDefault="00302AB2" w:rsidP="00302AB2">
      <w:pPr>
        <w:rPr>
          <w:rFonts w:ascii="Times New Roman" w:hAnsi="Times New Roman" w:cs="Times New Roman"/>
          <w:sz w:val="10"/>
          <w:szCs w:val="16"/>
        </w:rPr>
      </w:pPr>
    </w:p>
    <w:p w:rsidR="00302AB2" w:rsidRPr="008C0497" w:rsidRDefault="00076408" w:rsidP="00435490">
      <w:pPr>
        <w:jc w:val="right"/>
        <w:rPr>
          <w:rFonts w:ascii="Times New Roman" w:hAnsi="Times New Roman" w:cs="Times New Roman"/>
          <w:i/>
          <w:sz w:val="20"/>
          <w:szCs w:val="24"/>
        </w:rPr>
      </w:pPr>
      <w:r w:rsidRPr="008C0497">
        <w:rPr>
          <w:rFonts w:ascii="Times New Roman" w:hAnsi="Times New Roman" w:cs="Times New Roman"/>
          <w:i/>
          <w:sz w:val="20"/>
          <w:szCs w:val="24"/>
        </w:rPr>
        <w:t>Silenzio</w:t>
      </w:r>
      <w:r w:rsidR="00435490" w:rsidRPr="008C0497">
        <w:rPr>
          <w:rFonts w:ascii="Times New Roman" w:hAnsi="Times New Roman" w:cs="Times New Roman"/>
          <w:i/>
          <w:sz w:val="20"/>
          <w:szCs w:val="24"/>
        </w:rPr>
        <w:t xml:space="preserve"> di meditazione</w:t>
      </w:r>
    </w:p>
    <w:p w:rsidR="00435490" w:rsidRPr="008C0497" w:rsidRDefault="00435490" w:rsidP="00435490">
      <w:pPr>
        <w:rPr>
          <w:rFonts w:ascii="Times New Roman" w:hAnsi="Times New Roman" w:cs="Times New Roman"/>
          <w:i/>
          <w:szCs w:val="24"/>
        </w:rPr>
      </w:pPr>
      <w:r w:rsidRPr="008C0497">
        <w:rPr>
          <w:rFonts w:ascii="Times New Roman" w:hAnsi="Times New Roman" w:cs="Times New Roman"/>
          <w:i/>
          <w:szCs w:val="24"/>
        </w:rPr>
        <w:t xml:space="preserve">Rit: </w:t>
      </w:r>
      <w:proofErr w:type="spellStart"/>
      <w:r w:rsidRPr="008C0497">
        <w:rPr>
          <w:rFonts w:ascii="Times New Roman" w:hAnsi="Times New Roman" w:cs="Times New Roman"/>
          <w:i/>
          <w:szCs w:val="24"/>
        </w:rPr>
        <w:t>Misericordias</w:t>
      </w:r>
      <w:proofErr w:type="spellEnd"/>
      <w:r w:rsidRPr="008C0497">
        <w:rPr>
          <w:rFonts w:ascii="Times New Roman" w:hAnsi="Times New Roman" w:cs="Times New Roman"/>
          <w:i/>
          <w:szCs w:val="24"/>
        </w:rPr>
        <w:t xml:space="preserve"> Domini in </w:t>
      </w:r>
      <w:proofErr w:type="spellStart"/>
      <w:r w:rsidRPr="008C0497">
        <w:rPr>
          <w:rFonts w:ascii="Times New Roman" w:hAnsi="Times New Roman" w:cs="Times New Roman"/>
          <w:i/>
          <w:szCs w:val="24"/>
        </w:rPr>
        <w:t>aeternum</w:t>
      </w:r>
      <w:proofErr w:type="spellEnd"/>
      <w:r w:rsidRPr="008C0497">
        <w:rPr>
          <w:rFonts w:ascii="Times New Roman" w:hAnsi="Times New Roman" w:cs="Times New Roman"/>
          <w:i/>
          <w:szCs w:val="24"/>
        </w:rPr>
        <w:t xml:space="preserve"> </w:t>
      </w:r>
      <w:proofErr w:type="spellStart"/>
      <w:r w:rsidRPr="008C0497">
        <w:rPr>
          <w:rFonts w:ascii="Times New Roman" w:hAnsi="Times New Roman" w:cs="Times New Roman"/>
          <w:i/>
          <w:szCs w:val="24"/>
        </w:rPr>
        <w:t>cantabo</w:t>
      </w:r>
      <w:proofErr w:type="spellEnd"/>
      <w:r w:rsidRPr="008C0497">
        <w:rPr>
          <w:rFonts w:ascii="Times New Roman" w:hAnsi="Times New Roman" w:cs="Times New Roman"/>
          <w:i/>
          <w:szCs w:val="24"/>
        </w:rPr>
        <w:t>.</w:t>
      </w:r>
    </w:p>
    <w:p w:rsidR="00435490" w:rsidRPr="008C0497" w:rsidRDefault="00435490" w:rsidP="00435490">
      <w:pPr>
        <w:rPr>
          <w:rFonts w:ascii="Times New Roman" w:hAnsi="Times New Roman" w:cs="Times New Roman"/>
          <w:i/>
          <w:sz w:val="10"/>
          <w:szCs w:val="24"/>
        </w:rPr>
      </w:pPr>
    </w:p>
    <w:p w:rsidR="00435490" w:rsidRPr="008C0497" w:rsidRDefault="00435490" w:rsidP="008C0497">
      <w:pPr>
        <w:jc w:val="both"/>
        <w:rPr>
          <w:rFonts w:ascii="Times New Roman" w:hAnsi="Times New Roman" w:cs="Times New Roman"/>
          <w:i/>
          <w:sz w:val="23"/>
          <w:szCs w:val="23"/>
        </w:rPr>
      </w:pPr>
      <w:r w:rsidRPr="008C0497">
        <w:rPr>
          <w:rFonts w:ascii="Times New Roman" w:hAnsi="Times New Roman" w:cs="Times New Roman"/>
          <w:b/>
          <w:sz w:val="23"/>
          <w:szCs w:val="23"/>
        </w:rPr>
        <w:t xml:space="preserve">L1: </w:t>
      </w:r>
      <w:r w:rsidRPr="008C0497">
        <w:rPr>
          <w:rFonts w:ascii="Times New Roman" w:hAnsi="Times New Roman" w:cs="Times New Roman"/>
          <w:i/>
          <w:sz w:val="23"/>
          <w:szCs w:val="23"/>
        </w:rPr>
        <w:t xml:space="preserve">Ti adoriamo Verbo fatto Carne, venuto ad abitare in mezzo in noi </w:t>
      </w:r>
    </w:p>
    <w:p w:rsidR="00435490" w:rsidRPr="008C0497" w:rsidRDefault="00435490" w:rsidP="00435490">
      <w:pPr>
        <w:jc w:val="right"/>
        <w:rPr>
          <w:rFonts w:ascii="Times New Roman" w:hAnsi="Times New Roman" w:cs="Times New Roman"/>
          <w:i/>
          <w:sz w:val="10"/>
          <w:szCs w:val="24"/>
        </w:rPr>
      </w:pPr>
    </w:p>
    <w:p w:rsidR="00435490" w:rsidRPr="008C0497" w:rsidRDefault="00435490" w:rsidP="00435490">
      <w:pPr>
        <w:jc w:val="both"/>
        <w:rPr>
          <w:rFonts w:ascii="Times New Roman" w:hAnsi="Times New Roman" w:cs="Times New Roman"/>
          <w:i/>
          <w:sz w:val="24"/>
          <w:szCs w:val="24"/>
        </w:rPr>
      </w:pPr>
      <w:r w:rsidRPr="008C0497">
        <w:rPr>
          <w:rFonts w:ascii="Times New Roman" w:hAnsi="Times New Roman" w:cs="Times New Roman"/>
          <w:b/>
          <w:sz w:val="24"/>
          <w:szCs w:val="24"/>
        </w:rPr>
        <w:t>L2:</w:t>
      </w:r>
      <w:r w:rsidRPr="008C0497">
        <w:rPr>
          <w:rFonts w:ascii="Times New Roman" w:hAnsi="Times New Roman" w:cs="Times New Roman"/>
          <w:i/>
          <w:sz w:val="24"/>
          <w:szCs w:val="24"/>
        </w:rPr>
        <w:t xml:space="preserve"> </w:t>
      </w:r>
      <w:r w:rsidRPr="008C0497">
        <w:rPr>
          <w:rFonts w:ascii="Times New Roman" w:hAnsi="Times New Roman" w:cs="Times New Roman"/>
          <w:szCs w:val="24"/>
        </w:rPr>
        <w:t xml:space="preserve">Ti cerchiamo, Maestro, “dove abiti?”. Vorremmo incontrarti nelle piccole cose della nostra vita, raggiungerti tutte quelle volte in cui ci sembri lontano. E invece tu ci sei, da sempre. Noi ti cerchiamo ma sei tu a trovarci. Continua a parlare al nostro cuore, a ridare un volto nuovo alle nostre famiglie e alla Tua Chiesa. </w:t>
      </w:r>
      <w:r w:rsidRPr="008C0497">
        <w:rPr>
          <w:rFonts w:ascii="Times New Roman" w:hAnsi="Times New Roman" w:cs="Times New Roman"/>
          <w:i/>
          <w:sz w:val="24"/>
          <w:szCs w:val="24"/>
        </w:rPr>
        <w:t>Rit.</w:t>
      </w:r>
    </w:p>
    <w:p w:rsidR="00435490" w:rsidRPr="008C0497" w:rsidRDefault="00435490" w:rsidP="00435490">
      <w:pPr>
        <w:jc w:val="both"/>
        <w:rPr>
          <w:rFonts w:ascii="Times New Roman" w:hAnsi="Times New Roman" w:cs="Times New Roman"/>
          <w:sz w:val="10"/>
          <w:szCs w:val="24"/>
        </w:rPr>
      </w:pPr>
    </w:p>
    <w:p w:rsidR="00435490" w:rsidRPr="008C0497" w:rsidRDefault="00FA7EFB" w:rsidP="00435490">
      <w:pPr>
        <w:rPr>
          <w:rFonts w:ascii="Times New Roman" w:hAnsi="Times New Roman" w:cs="Times New Roman"/>
          <w:i/>
          <w:szCs w:val="24"/>
        </w:rPr>
      </w:pPr>
      <w:r w:rsidRPr="008C0497">
        <w:rPr>
          <w:rFonts w:ascii="Times New Roman" w:hAnsi="Times New Roman" w:cs="Times New Roman"/>
          <w:b/>
          <w:szCs w:val="24"/>
        </w:rPr>
        <w:t>L1:</w:t>
      </w:r>
      <w:r w:rsidR="00435490" w:rsidRPr="008C0497">
        <w:rPr>
          <w:rFonts w:ascii="Times New Roman" w:hAnsi="Times New Roman" w:cs="Times New Roman"/>
          <w:i/>
          <w:szCs w:val="24"/>
        </w:rPr>
        <w:t xml:space="preserve"> Ti adoriamo Signore Gesù, fonte di vita nuova. </w:t>
      </w:r>
    </w:p>
    <w:p w:rsidR="00FA7EFB" w:rsidRPr="008C0497" w:rsidRDefault="00FA7EFB" w:rsidP="00FA7EFB">
      <w:pPr>
        <w:jc w:val="both"/>
        <w:rPr>
          <w:rFonts w:ascii="Times New Roman" w:hAnsi="Times New Roman" w:cs="Times New Roman"/>
          <w:i/>
          <w:sz w:val="24"/>
          <w:szCs w:val="24"/>
        </w:rPr>
      </w:pPr>
      <w:r w:rsidRPr="008C0497">
        <w:rPr>
          <w:rFonts w:ascii="Times New Roman" w:hAnsi="Times New Roman" w:cs="Times New Roman"/>
          <w:b/>
          <w:szCs w:val="24"/>
        </w:rPr>
        <w:t>L2:</w:t>
      </w:r>
      <w:r w:rsidR="00435490" w:rsidRPr="008C0497">
        <w:rPr>
          <w:rFonts w:ascii="Times New Roman" w:hAnsi="Times New Roman" w:cs="Times New Roman"/>
          <w:i/>
          <w:sz w:val="24"/>
          <w:szCs w:val="24"/>
        </w:rPr>
        <w:t xml:space="preserve"> </w:t>
      </w:r>
      <w:r w:rsidR="00435490" w:rsidRPr="008C0497">
        <w:rPr>
          <w:rFonts w:ascii="Times New Roman" w:hAnsi="Times New Roman" w:cs="Times New Roman"/>
          <w:szCs w:val="24"/>
        </w:rPr>
        <w:t xml:space="preserve">Spesso ci chiudiamo nelle nostre fragilità, ci lasciamo imprigionare dalle nostre paure, ci ancoriamo a tante certezze ma tu ci inviti a “non temere”. Tu ci conosci fino in fondo, penetri da lontano i pensieri, ci scruti ma ci accogli nel Tuo infinito amore. Tu solo hai parole di vita eterna, apri i nostri occhi, aumenta la nostra fede, rendi salda la nostra vocazione e missione. </w:t>
      </w:r>
      <w:r w:rsidRPr="008C0497">
        <w:rPr>
          <w:rFonts w:ascii="Times New Roman" w:hAnsi="Times New Roman" w:cs="Times New Roman"/>
          <w:i/>
          <w:sz w:val="24"/>
          <w:szCs w:val="24"/>
        </w:rPr>
        <w:t>Rit.</w:t>
      </w:r>
    </w:p>
    <w:p w:rsidR="00435490" w:rsidRPr="008C0497" w:rsidRDefault="00435490" w:rsidP="00435490">
      <w:pPr>
        <w:rPr>
          <w:rFonts w:ascii="Times New Roman" w:hAnsi="Times New Roman" w:cs="Times New Roman"/>
          <w:i/>
          <w:sz w:val="10"/>
          <w:szCs w:val="24"/>
        </w:rPr>
      </w:pPr>
    </w:p>
    <w:p w:rsidR="00435490" w:rsidRPr="008C0497" w:rsidRDefault="00FA7EFB" w:rsidP="008C0497">
      <w:pPr>
        <w:jc w:val="both"/>
        <w:rPr>
          <w:rFonts w:ascii="Times New Roman" w:hAnsi="Times New Roman" w:cs="Times New Roman"/>
          <w:i/>
          <w:sz w:val="24"/>
          <w:szCs w:val="24"/>
        </w:rPr>
      </w:pPr>
      <w:r w:rsidRPr="008C0497">
        <w:rPr>
          <w:rFonts w:ascii="Times New Roman" w:hAnsi="Times New Roman" w:cs="Times New Roman"/>
          <w:b/>
          <w:sz w:val="24"/>
          <w:szCs w:val="24"/>
        </w:rPr>
        <w:t>L1:</w:t>
      </w:r>
      <w:r w:rsidR="00435490" w:rsidRPr="008C0497">
        <w:rPr>
          <w:rFonts w:ascii="Times New Roman" w:hAnsi="Times New Roman" w:cs="Times New Roman"/>
          <w:i/>
          <w:sz w:val="24"/>
          <w:szCs w:val="24"/>
        </w:rPr>
        <w:t xml:space="preserve">Ti adoriamo Signore Gesù, tu sei lo sposo che ci invita al suo banchetto. </w:t>
      </w:r>
    </w:p>
    <w:p w:rsidR="00B13DE2" w:rsidRPr="008C0497" w:rsidRDefault="00FA7EFB" w:rsidP="00FA7EFB">
      <w:pPr>
        <w:jc w:val="both"/>
        <w:rPr>
          <w:rFonts w:ascii="Times New Roman" w:hAnsi="Times New Roman" w:cs="Times New Roman"/>
          <w:i/>
          <w:sz w:val="24"/>
          <w:szCs w:val="24"/>
        </w:rPr>
      </w:pPr>
      <w:r w:rsidRPr="008C0497">
        <w:rPr>
          <w:rFonts w:ascii="Times New Roman" w:hAnsi="Times New Roman" w:cs="Times New Roman"/>
          <w:b/>
          <w:sz w:val="24"/>
          <w:szCs w:val="24"/>
        </w:rPr>
        <w:t>L2:</w:t>
      </w:r>
      <w:r w:rsidR="00435490" w:rsidRPr="008C0497">
        <w:rPr>
          <w:rFonts w:ascii="Times New Roman" w:hAnsi="Times New Roman" w:cs="Times New Roman"/>
          <w:i/>
          <w:sz w:val="24"/>
          <w:szCs w:val="24"/>
        </w:rPr>
        <w:t xml:space="preserve"> </w:t>
      </w:r>
      <w:r w:rsidR="00435490" w:rsidRPr="008C0497">
        <w:rPr>
          <w:rFonts w:ascii="Times New Roman" w:hAnsi="Times New Roman" w:cs="Times New Roman"/>
          <w:szCs w:val="24"/>
        </w:rPr>
        <w:t>Apri il cuore di ogni focolare domestico alla fede, all'accoglienza della Parola di Dio, alla testimonianza cristiana, perché diventi sorgente di speranza e di carità e luogo in cui possono maturare nuove vocazioni.</w:t>
      </w:r>
    </w:p>
    <w:p w:rsidR="000226DB" w:rsidRPr="008C0497" w:rsidRDefault="000226DB" w:rsidP="000226DB">
      <w:pPr>
        <w:rPr>
          <w:rFonts w:ascii="Times New Roman" w:hAnsi="Times New Roman" w:cs="Times New Roman"/>
          <w:sz w:val="10"/>
          <w:szCs w:val="24"/>
        </w:rPr>
      </w:pPr>
    </w:p>
    <w:p w:rsidR="00FA7EFB" w:rsidRPr="008C0497" w:rsidRDefault="00FA7EFB" w:rsidP="00FA7EFB">
      <w:pPr>
        <w:jc w:val="both"/>
        <w:rPr>
          <w:rFonts w:ascii="Times New Roman" w:hAnsi="Times New Roman" w:cs="Times New Roman"/>
          <w:szCs w:val="24"/>
        </w:rPr>
      </w:pPr>
      <w:r w:rsidRPr="008C0497">
        <w:rPr>
          <w:rFonts w:ascii="Times New Roman" w:hAnsi="Times New Roman" w:cs="Times New Roman"/>
          <w:b/>
          <w:szCs w:val="24"/>
        </w:rPr>
        <w:t>G:</w:t>
      </w:r>
      <w:r w:rsidRPr="008C0497">
        <w:rPr>
          <w:rFonts w:ascii="Times New Roman" w:hAnsi="Times New Roman" w:cs="Times New Roman"/>
          <w:szCs w:val="24"/>
        </w:rPr>
        <w:t xml:space="preserve"> </w:t>
      </w:r>
      <w:r w:rsidR="00B13DE2" w:rsidRPr="008C0497">
        <w:rPr>
          <w:rFonts w:ascii="Times New Roman" w:hAnsi="Times New Roman" w:cs="Times New Roman"/>
          <w:sz w:val="20"/>
          <w:szCs w:val="24"/>
        </w:rPr>
        <w:t xml:space="preserve">O </w:t>
      </w:r>
      <w:r w:rsidR="00B13DE2" w:rsidRPr="008C0497">
        <w:rPr>
          <w:rFonts w:ascii="Times New Roman" w:hAnsi="Times New Roman" w:cs="Times New Roman"/>
          <w:szCs w:val="24"/>
        </w:rPr>
        <w:t>Dio, nostro Padre, che nella santa Famiglia ci hai dato un vero modello di vita, fa' che nelle nostre famiglie fioriscano le stesse virtù e lo stesso amore, perché riuniti insieme nella tua casa possiamo godere la gioia senza fine. Per il nostro Signore</w:t>
      </w:r>
      <w:r w:rsidR="00B13DE2" w:rsidRPr="008C0497">
        <w:rPr>
          <w:rFonts w:ascii="Times New Roman" w:hAnsi="Times New Roman" w:cs="Times New Roman"/>
          <w:i/>
          <w:szCs w:val="24"/>
        </w:rPr>
        <w:t>.</w:t>
      </w:r>
      <w:r w:rsidRPr="008C0497">
        <w:rPr>
          <w:rFonts w:ascii="Times New Roman" w:hAnsi="Times New Roman" w:cs="Times New Roman"/>
          <w:szCs w:val="24"/>
        </w:rPr>
        <w:t xml:space="preserve"> Amen</w:t>
      </w:r>
      <w:r w:rsidR="008C0497">
        <w:rPr>
          <w:rFonts w:ascii="Times New Roman" w:hAnsi="Times New Roman" w:cs="Times New Roman"/>
          <w:szCs w:val="24"/>
        </w:rPr>
        <w:t xml:space="preserve"> </w:t>
      </w:r>
    </w:p>
    <w:p w:rsidR="008C0497" w:rsidRPr="008C0497" w:rsidRDefault="008C0497" w:rsidP="00953EAB">
      <w:pPr>
        <w:jc w:val="both"/>
        <w:rPr>
          <w:rFonts w:ascii="Times New Roman" w:hAnsi="Times New Roman" w:cs="Times New Roman"/>
          <w:i/>
          <w:sz w:val="8"/>
          <w:szCs w:val="8"/>
        </w:rPr>
      </w:pPr>
      <w:bookmarkStart w:id="0" w:name="_GoBack"/>
      <w:bookmarkEnd w:id="0"/>
    </w:p>
    <w:p w:rsidR="00516A17" w:rsidRPr="008C0497" w:rsidRDefault="00FA7EFB" w:rsidP="00953EAB">
      <w:pPr>
        <w:jc w:val="both"/>
        <w:rPr>
          <w:rFonts w:ascii="Times New Roman" w:hAnsi="Times New Roman" w:cs="Times New Roman"/>
          <w:i/>
          <w:szCs w:val="24"/>
        </w:rPr>
      </w:pPr>
      <w:r w:rsidRPr="008C0497">
        <w:rPr>
          <w:rFonts w:ascii="Times New Roman" w:hAnsi="Times New Roman" w:cs="Times New Roman"/>
          <w:i/>
          <w:szCs w:val="24"/>
        </w:rPr>
        <w:t>Canto di reposizione</w:t>
      </w:r>
    </w:p>
    <w:sectPr w:rsidR="00516A17" w:rsidRPr="008C0497" w:rsidSect="00835240">
      <w:type w:val="continuous"/>
      <w:pgSz w:w="8419" w:h="11906" w:orient="landscape" w:code="9"/>
      <w:pgMar w:top="964"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7A"/>
    <w:rsid w:val="000226DB"/>
    <w:rsid w:val="00076408"/>
    <w:rsid w:val="000E2CC4"/>
    <w:rsid w:val="00207C5B"/>
    <w:rsid w:val="00266183"/>
    <w:rsid w:val="002C5860"/>
    <w:rsid w:val="00302AB2"/>
    <w:rsid w:val="003958D8"/>
    <w:rsid w:val="003C2CC1"/>
    <w:rsid w:val="003F3C7A"/>
    <w:rsid w:val="00435490"/>
    <w:rsid w:val="004974C2"/>
    <w:rsid w:val="004F457A"/>
    <w:rsid w:val="00516A17"/>
    <w:rsid w:val="00625A3F"/>
    <w:rsid w:val="0065263D"/>
    <w:rsid w:val="007C5225"/>
    <w:rsid w:val="007F3506"/>
    <w:rsid w:val="007F4B0A"/>
    <w:rsid w:val="00835240"/>
    <w:rsid w:val="008427FC"/>
    <w:rsid w:val="008A70EE"/>
    <w:rsid w:val="008C0497"/>
    <w:rsid w:val="008D45EA"/>
    <w:rsid w:val="00953EAB"/>
    <w:rsid w:val="00AE28BC"/>
    <w:rsid w:val="00B13DE2"/>
    <w:rsid w:val="00BC6C85"/>
    <w:rsid w:val="00C70180"/>
    <w:rsid w:val="00C9281C"/>
    <w:rsid w:val="00CC45D5"/>
    <w:rsid w:val="00CE49E7"/>
    <w:rsid w:val="00CF51D7"/>
    <w:rsid w:val="00D04439"/>
    <w:rsid w:val="00D1168F"/>
    <w:rsid w:val="00E66F7C"/>
    <w:rsid w:val="00E90DD7"/>
    <w:rsid w:val="00F5034F"/>
    <w:rsid w:val="00FA7EFB"/>
    <w:rsid w:val="00FC3F88"/>
    <w:rsid w:val="00FC69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61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semiHidden/>
    <w:unhideWhenUsed/>
    <w:rsid w:val="007C5225"/>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7C5225"/>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61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semiHidden/>
    <w:unhideWhenUsed/>
    <w:rsid w:val="007C5225"/>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7C522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2410">
      <w:bodyDiv w:val="1"/>
      <w:marLeft w:val="0"/>
      <w:marRight w:val="0"/>
      <w:marTop w:val="0"/>
      <w:marBottom w:val="0"/>
      <w:divBdr>
        <w:top w:val="none" w:sz="0" w:space="0" w:color="auto"/>
        <w:left w:val="none" w:sz="0" w:space="0" w:color="auto"/>
        <w:bottom w:val="none" w:sz="0" w:space="0" w:color="auto"/>
        <w:right w:val="none" w:sz="0" w:space="0" w:color="auto"/>
      </w:divBdr>
      <w:divsChild>
        <w:div w:id="458111741">
          <w:marLeft w:val="0"/>
          <w:marRight w:val="0"/>
          <w:marTop w:val="0"/>
          <w:marBottom w:val="0"/>
          <w:divBdr>
            <w:top w:val="none" w:sz="0" w:space="0" w:color="auto"/>
            <w:left w:val="none" w:sz="0" w:space="0" w:color="auto"/>
            <w:bottom w:val="none" w:sz="0" w:space="0" w:color="auto"/>
            <w:right w:val="none" w:sz="0" w:space="0" w:color="auto"/>
          </w:divBdr>
          <w:divsChild>
            <w:div w:id="1995640166">
              <w:marLeft w:val="0"/>
              <w:marRight w:val="0"/>
              <w:marTop w:val="100"/>
              <w:marBottom w:val="100"/>
              <w:divBdr>
                <w:top w:val="single" w:sz="36" w:space="0" w:color="FFFFFF"/>
                <w:left w:val="single" w:sz="36" w:space="0" w:color="FFFFFF"/>
                <w:bottom w:val="single" w:sz="36" w:space="0" w:color="FFFFFF"/>
                <w:right w:val="single" w:sz="36" w:space="0" w:color="FFFFFF"/>
              </w:divBdr>
              <w:divsChild>
                <w:div w:id="957372295">
                  <w:marLeft w:val="240"/>
                  <w:marRight w:val="240"/>
                  <w:marTop w:val="360"/>
                  <w:marBottom w:val="240"/>
                  <w:divBdr>
                    <w:top w:val="none" w:sz="0" w:space="0" w:color="auto"/>
                    <w:left w:val="none" w:sz="0" w:space="0" w:color="auto"/>
                    <w:bottom w:val="none" w:sz="0" w:space="0" w:color="auto"/>
                    <w:right w:val="none" w:sz="0" w:space="0" w:color="auto"/>
                  </w:divBdr>
                  <w:divsChild>
                    <w:div w:id="811993310">
                      <w:marLeft w:val="0"/>
                      <w:marRight w:val="0"/>
                      <w:marTop w:val="0"/>
                      <w:marBottom w:val="0"/>
                      <w:divBdr>
                        <w:top w:val="none" w:sz="0" w:space="0" w:color="auto"/>
                        <w:left w:val="none" w:sz="0" w:space="0" w:color="auto"/>
                        <w:bottom w:val="none" w:sz="0" w:space="0" w:color="auto"/>
                        <w:right w:val="none" w:sz="0" w:space="0" w:color="auto"/>
                      </w:divBdr>
                      <w:divsChild>
                        <w:div w:id="12553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495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46">
          <w:marLeft w:val="0"/>
          <w:marRight w:val="0"/>
          <w:marTop w:val="0"/>
          <w:marBottom w:val="0"/>
          <w:divBdr>
            <w:top w:val="none" w:sz="0" w:space="0" w:color="auto"/>
            <w:left w:val="none" w:sz="0" w:space="0" w:color="auto"/>
            <w:bottom w:val="none" w:sz="0" w:space="0" w:color="auto"/>
            <w:right w:val="none" w:sz="0" w:space="0" w:color="auto"/>
          </w:divBdr>
          <w:divsChild>
            <w:div w:id="675111216">
              <w:marLeft w:val="0"/>
              <w:marRight w:val="0"/>
              <w:marTop w:val="100"/>
              <w:marBottom w:val="100"/>
              <w:divBdr>
                <w:top w:val="single" w:sz="36" w:space="0" w:color="FFFFFF"/>
                <w:left w:val="single" w:sz="36" w:space="0" w:color="FFFFFF"/>
                <w:bottom w:val="single" w:sz="36" w:space="0" w:color="FFFFFF"/>
                <w:right w:val="single" w:sz="36" w:space="0" w:color="FFFFFF"/>
              </w:divBdr>
              <w:divsChild>
                <w:div w:id="1337734379">
                  <w:marLeft w:val="240"/>
                  <w:marRight w:val="240"/>
                  <w:marTop w:val="360"/>
                  <w:marBottom w:val="240"/>
                  <w:divBdr>
                    <w:top w:val="none" w:sz="0" w:space="0" w:color="auto"/>
                    <w:left w:val="none" w:sz="0" w:space="0" w:color="auto"/>
                    <w:bottom w:val="none" w:sz="0" w:space="0" w:color="auto"/>
                    <w:right w:val="none" w:sz="0" w:space="0" w:color="auto"/>
                  </w:divBdr>
                  <w:divsChild>
                    <w:div w:id="792751474">
                      <w:marLeft w:val="0"/>
                      <w:marRight w:val="0"/>
                      <w:marTop w:val="0"/>
                      <w:marBottom w:val="0"/>
                      <w:divBdr>
                        <w:top w:val="none" w:sz="0" w:space="0" w:color="auto"/>
                        <w:left w:val="none" w:sz="0" w:space="0" w:color="auto"/>
                        <w:bottom w:val="none" w:sz="0" w:space="0" w:color="auto"/>
                        <w:right w:val="none" w:sz="0" w:space="0" w:color="auto"/>
                      </w:divBdr>
                      <w:divsChild>
                        <w:div w:id="17922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526848">
      <w:bodyDiv w:val="1"/>
      <w:marLeft w:val="0"/>
      <w:marRight w:val="0"/>
      <w:marTop w:val="0"/>
      <w:marBottom w:val="0"/>
      <w:divBdr>
        <w:top w:val="none" w:sz="0" w:space="0" w:color="auto"/>
        <w:left w:val="none" w:sz="0" w:space="0" w:color="auto"/>
        <w:bottom w:val="none" w:sz="0" w:space="0" w:color="auto"/>
        <w:right w:val="none" w:sz="0" w:space="0" w:color="auto"/>
      </w:divBdr>
      <w:divsChild>
        <w:div w:id="300038521">
          <w:marLeft w:val="0"/>
          <w:marRight w:val="0"/>
          <w:marTop w:val="0"/>
          <w:marBottom w:val="0"/>
          <w:divBdr>
            <w:top w:val="none" w:sz="0" w:space="0" w:color="auto"/>
            <w:left w:val="none" w:sz="0" w:space="0" w:color="auto"/>
            <w:bottom w:val="none" w:sz="0" w:space="0" w:color="auto"/>
            <w:right w:val="none" w:sz="0" w:space="0" w:color="auto"/>
          </w:divBdr>
          <w:divsChild>
            <w:div w:id="1165436527">
              <w:marLeft w:val="0"/>
              <w:marRight w:val="0"/>
              <w:marTop w:val="100"/>
              <w:marBottom w:val="100"/>
              <w:divBdr>
                <w:top w:val="single" w:sz="36" w:space="0" w:color="FFFFFF"/>
                <w:left w:val="single" w:sz="36" w:space="0" w:color="FFFFFF"/>
                <w:bottom w:val="single" w:sz="36" w:space="0" w:color="FFFFFF"/>
                <w:right w:val="single" w:sz="36" w:space="0" w:color="FFFFFF"/>
              </w:divBdr>
              <w:divsChild>
                <w:div w:id="1799293734">
                  <w:marLeft w:val="240"/>
                  <w:marRight w:val="240"/>
                  <w:marTop w:val="360"/>
                  <w:marBottom w:val="240"/>
                  <w:divBdr>
                    <w:top w:val="none" w:sz="0" w:space="0" w:color="auto"/>
                    <w:left w:val="none" w:sz="0" w:space="0" w:color="auto"/>
                    <w:bottom w:val="none" w:sz="0" w:space="0" w:color="auto"/>
                    <w:right w:val="none" w:sz="0" w:space="0" w:color="auto"/>
                  </w:divBdr>
                  <w:divsChild>
                    <w:div w:id="923420406">
                      <w:marLeft w:val="0"/>
                      <w:marRight w:val="0"/>
                      <w:marTop w:val="0"/>
                      <w:marBottom w:val="0"/>
                      <w:divBdr>
                        <w:top w:val="none" w:sz="0" w:space="0" w:color="auto"/>
                        <w:left w:val="none" w:sz="0" w:space="0" w:color="auto"/>
                        <w:bottom w:val="none" w:sz="0" w:space="0" w:color="auto"/>
                        <w:right w:val="none" w:sz="0" w:space="0" w:color="auto"/>
                      </w:divBdr>
                      <w:divsChild>
                        <w:div w:id="3879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1279</Words>
  <Characters>7293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Gianni Magrin</cp:lastModifiedBy>
  <cp:revision>4</cp:revision>
  <dcterms:created xsi:type="dcterms:W3CDTF">2016-10-02T20:48:00Z</dcterms:created>
  <dcterms:modified xsi:type="dcterms:W3CDTF">2016-10-02T21:01:00Z</dcterms:modified>
</cp:coreProperties>
</file>